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40D03" w14:textId="77777777" w:rsidR="00C0726F" w:rsidRDefault="00C0726F" w:rsidP="00C072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="00C54230">
        <w:rPr>
          <w:rFonts w:ascii="Times New Roman" w:hAnsi="Times New Roman" w:cs="Times New Roman"/>
        </w:rPr>
        <w:t>Jarosław, dnia ………………………………</w:t>
      </w:r>
    </w:p>
    <w:p w14:paraId="0DC3FB4B" w14:textId="77777777" w:rsidR="00C0726F" w:rsidRDefault="00C0726F" w:rsidP="00C0726F">
      <w:pPr>
        <w:spacing w:after="0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328C1F80" w14:textId="77777777" w:rsidR="00B57E8B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 xml:space="preserve">………………..................................  </w:t>
      </w:r>
      <w:r>
        <w:rPr>
          <w:rFonts w:ascii="Times New Roman" w:hAnsi="Times New Roman" w:cs="Times New Roman"/>
        </w:rPr>
        <w:t xml:space="preserve">                                </w:t>
      </w:r>
    </w:p>
    <w:p w14:paraId="44A12E44" w14:textId="77777777" w:rsidR="00342FC0" w:rsidRPr="00342FC0" w:rsidRDefault="00C0726F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Imię i n</w:t>
      </w:r>
      <w:r w:rsidR="00342FC0" w:rsidRPr="00342FC0">
        <w:rPr>
          <w:rFonts w:ascii="Times New Roman" w:hAnsi="Times New Roman" w:cs="Times New Roman"/>
          <w:sz w:val="16"/>
          <w:szCs w:val="16"/>
        </w:rPr>
        <w:t>azwisko</w:t>
      </w:r>
      <w:r>
        <w:rPr>
          <w:rFonts w:ascii="Times New Roman" w:hAnsi="Times New Roman" w:cs="Times New Roman"/>
          <w:sz w:val="16"/>
          <w:szCs w:val="16"/>
        </w:rPr>
        <w:t xml:space="preserve"> wnioskodawcy</w:t>
      </w:r>
    </w:p>
    <w:p w14:paraId="7678CC74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</w:p>
    <w:p w14:paraId="1348719C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>..</w:t>
      </w:r>
    </w:p>
    <w:p w14:paraId="5D3B1DB3" w14:textId="77777777" w:rsidR="00342FC0" w:rsidRPr="00342FC0" w:rsidRDefault="00342FC0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42FC0">
        <w:rPr>
          <w:rFonts w:ascii="Times New Roman" w:hAnsi="Times New Roman" w:cs="Times New Roman"/>
          <w:sz w:val="16"/>
          <w:szCs w:val="16"/>
        </w:rPr>
        <w:t>Adres zamieszkania</w:t>
      </w:r>
    </w:p>
    <w:p w14:paraId="3FEF466D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</w:p>
    <w:p w14:paraId="596D9ABD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>..</w:t>
      </w:r>
    </w:p>
    <w:p w14:paraId="5CD62803" w14:textId="77777777" w:rsidR="00342FC0" w:rsidRPr="00342FC0" w:rsidRDefault="00342FC0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42FC0">
        <w:rPr>
          <w:rFonts w:ascii="Times New Roman" w:hAnsi="Times New Roman" w:cs="Times New Roman"/>
          <w:sz w:val="16"/>
          <w:szCs w:val="16"/>
        </w:rPr>
        <w:t>Seria i numer dokumentu tożsamości</w:t>
      </w:r>
    </w:p>
    <w:p w14:paraId="1EC9F5C0" w14:textId="77777777" w:rsidR="00342FC0" w:rsidRDefault="00342FC0" w:rsidP="00342FC0">
      <w:pPr>
        <w:tabs>
          <w:tab w:val="left" w:pos="5595"/>
        </w:tabs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ab/>
      </w:r>
    </w:p>
    <w:p w14:paraId="44E5877D" w14:textId="77777777" w:rsidR="00342FC0" w:rsidRPr="00342FC0" w:rsidRDefault="00342FC0" w:rsidP="00342FC0">
      <w:pPr>
        <w:spacing w:after="0"/>
        <w:rPr>
          <w:rFonts w:ascii="Times New Roman" w:hAnsi="Times New Roman" w:cs="Times New Roman"/>
        </w:rPr>
      </w:pPr>
      <w:r w:rsidRPr="00342FC0"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>..</w:t>
      </w:r>
    </w:p>
    <w:p w14:paraId="348B9DDA" w14:textId="77777777" w:rsidR="00342FC0" w:rsidRDefault="00342FC0" w:rsidP="00342FC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42FC0">
        <w:rPr>
          <w:rFonts w:ascii="Times New Roman" w:hAnsi="Times New Roman" w:cs="Times New Roman"/>
          <w:sz w:val="16"/>
          <w:szCs w:val="16"/>
        </w:rPr>
        <w:t>Telefon kontaktowy</w:t>
      </w:r>
    </w:p>
    <w:p w14:paraId="6B338D0F" w14:textId="77777777" w:rsidR="00342FC0" w:rsidRDefault="00342FC0" w:rsidP="00342FC0">
      <w:pPr>
        <w:rPr>
          <w:rFonts w:ascii="Times New Roman" w:hAnsi="Times New Roman" w:cs="Times New Roman"/>
          <w:sz w:val="16"/>
          <w:szCs w:val="16"/>
        </w:rPr>
      </w:pPr>
    </w:p>
    <w:p w14:paraId="33B762A0" w14:textId="77777777" w:rsidR="00342FC0" w:rsidRDefault="00342FC0" w:rsidP="00342FC0">
      <w:pPr>
        <w:tabs>
          <w:tab w:val="left" w:pos="55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                       </w:t>
      </w:r>
      <w:r w:rsidRPr="00342FC0">
        <w:rPr>
          <w:rFonts w:ascii="Times New Roman" w:hAnsi="Times New Roman" w:cs="Times New Roman"/>
          <w:b/>
          <w:sz w:val="28"/>
          <w:szCs w:val="28"/>
        </w:rPr>
        <w:t xml:space="preserve">Starosta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D4F5670" w14:textId="77777777" w:rsidR="00342FC0" w:rsidRPr="00F440E0" w:rsidRDefault="00342FC0" w:rsidP="00F440E0">
      <w:pPr>
        <w:tabs>
          <w:tab w:val="left" w:pos="55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Powiatu </w:t>
      </w:r>
      <w:r w:rsidRPr="00342FC0">
        <w:rPr>
          <w:rFonts w:ascii="Times New Roman" w:hAnsi="Times New Roman" w:cs="Times New Roman"/>
          <w:b/>
          <w:sz w:val="28"/>
          <w:szCs w:val="28"/>
        </w:rPr>
        <w:t>Jarosławski</w:t>
      </w:r>
      <w:r>
        <w:rPr>
          <w:rFonts w:ascii="Times New Roman" w:hAnsi="Times New Roman" w:cs="Times New Roman"/>
          <w:b/>
          <w:sz w:val="28"/>
          <w:szCs w:val="28"/>
        </w:rPr>
        <w:t>ego</w:t>
      </w:r>
    </w:p>
    <w:p w14:paraId="07B3D704" w14:textId="77777777" w:rsidR="00342FC0" w:rsidRDefault="00342FC0" w:rsidP="00342FC0">
      <w:pPr>
        <w:rPr>
          <w:rFonts w:ascii="Times New Roman" w:hAnsi="Times New Roman" w:cs="Times New Roman"/>
          <w:sz w:val="16"/>
          <w:szCs w:val="16"/>
        </w:rPr>
      </w:pPr>
    </w:p>
    <w:p w14:paraId="194C5D24" w14:textId="77777777" w:rsidR="00342FC0" w:rsidRPr="00342FC0" w:rsidRDefault="00342FC0" w:rsidP="00342FC0">
      <w:pPr>
        <w:tabs>
          <w:tab w:val="left" w:pos="40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2FC0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219DF9C2" w14:textId="77777777" w:rsidR="00342FC0" w:rsidRDefault="00342FC0" w:rsidP="005559A5">
      <w:pPr>
        <w:tabs>
          <w:tab w:val="left" w:pos="40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Pr="00342FC0">
        <w:rPr>
          <w:rFonts w:ascii="Times New Roman" w:hAnsi="Times New Roman" w:cs="Times New Roman"/>
          <w:b/>
          <w:sz w:val="24"/>
          <w:szCs w:val="24"/>
        </w:rPr>
        <w:t xml:space="preserve"> wydanie pozwolenia na sprowadzenie</w:t>
      </w:r>
      <w:r>
        <w:rPr>
          <w:rFonts w:ascii="Times New Roman" w:hAnsi="Times New Roman" w:cs="Times New Roman"/>
          <w:b/>
          <w:sz w:val="24"/>
          <w:szCs w:val="24"/>
        </w:rPr>
        <w:t xml:space="preserve"> do Rzeczpospolitej Polskiej</w:t>
      </w:r>
      <w:r w:rsidRPr="00342F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0620">
        <w:rPr>
          <w:rFonts w:ascii="Times New Roman" w:hAnsi="Times New Roman" w:cs="Times New Roman"/>
          <w:b/>
          <w:sz w:val="24"/>
          <w:szCs w:val="24"/>
        </w:rPr>
        <w:br/>
      </w:r>
      <w:r w:rsidRPr="00342FC0">
        <w:rPr>
          <w:rFonts w:ascii="Times New Roman" w:hAnsi="Times New Roman" w:cs="Times New Roman"/>
          <w:b/>
          <w:sz w:val="24"/>
          <w:szCs w:val="24"/>
        </w:rPr>
        <w:t>zwłok/szczątków</w:t>
      </w:r>
      <w:r w:rsidR="007D0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2FC0">
        <w:rPr>
          <w:rFonts w:ascii="Times New Roman" w:hAnsi="Times New Roman" w:cs="Times New Roman"/>
          <w:b/>
          <w:sz w:val="24"/>
          <w:szCs w:val="24"/>
        </w:rPr>
        <w:t>ludzkich</w:t>
      </w:r>
      <w:r w:rsidR="007D05C2">
        <w:rPr>
          <w:rFonts w:ascii="Times New Roman" w:hAnsi="Times New Roman" w:cs="Times New Roman"/>
          <w:b/>
          <w:sz w:val="24"/>
          <w:szCs w:val="24"/>
        </w:rPr>
        <w:t>*</w:t>
      </w:r>
      <w:r w:rsidRPr="00342FC0">
        <w:rPr>
          <w:rFonts w:ascii="Times New Roman" w:hAnsi="Times New Roman" w:cs="Times New Roman"/>
          <w:b/>
          <w:sz w:val="24"/>
          <w:szCs w:val="24"/>
        </w:rPr>
        <w:t xml:space="preserve"> z zagranicy</w:t>
      </w:r>
    </w:p>
    <w:p w14:paraId="44834C7C" w14:textId="644467D0" w:rsidR="00C0726F" w:rsidRPr="00C0726F" w:rsidRDefault="00C0726F" w:rsidP="005559A5">
      <w:pPr>
        <w:tabs>
          <w:tab w:val="left" w:pos="402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C0726F">
        <w:rPr>
          <w:rFonts w:ascii="Times New Roman" w:hAnsi="Times New Roman" w:cs="Times New Roman"/>
          <w:sz w:val="20"/>
          <w:szCs w:val="20"/>
        </w:rPr>
        <w:t>Podstawa prawna:</w:t>
      </w:r>
      <w:r>
        <w:rPr>
          <w:rFonts w:ascii="Times New Roman" w:hAnsi="Times New Roman" w:cs="Times New Roman"/>
          <w:sz w:val="20"/>
          <w:szCs w:val="20"/>
        </w:rPr>
        <w:t xml:space="preserve"> art. 14 ust. 4 pkt 1 ustawy z dnia 31 stycznia 1959 r. o cmentarzach i chowaniu zmarłych</w:t>
      </w:r>
      <w:r w:rsidR="009C6756">
        <w:rPr>
          <w:rFonts w:ascii="Times New Roman" w:hAnsi="Times New Roman" w:cs="Times New Roman"/>
          <w:sz w:val="20"/>
          <w:szCs w:val="20"/>
        </w:rPr>
        <w:t xml:space="preserve"> </w:t>
      </w:r>
      <w:r w:rsidR="009C6756">
        <w:rPr>
          <w:rFonts w:ascii="Times New Roman" w:hAnsi="Times New Roman" w:cs="Times New Roman"/>
          <w:sz w:val="20"/>
          <w:szCs w:val="20"/>
        </w:rPr>
        <w:br/>
        <w:t>(</w:t>
      </w:r>
      <w:r w:rsidR="0043394D">
        <w:rPr>
          <w:rFonts w:ascii="Times New Roman" w:hAnsi="Times New Roman" w:cs="Times New Roman"/>
          <w:sz w:val="20"/>
          <w:szCs w:val="20"/>
        </w:rPr>
        <w:t xml:space="preserve">tekst jedn. </w:t>
      </w:r>
      <w:r w:rsidR="009C6756">
        <w:rPr>
          <w:rFonts w:ascii="Times New Roman" w:hAnsi="Times New Roman" w:cs="Times New Roman"/>
          <w:sz w:val="20"/>
          <w:szCs w:val="20"/>
        </w:rPr>
        <w:t>Dz. U. z 201</w:t>
      </w:r>
      <w:r w:rsidR="003F41D4">
        <w:rPr>
          <w:rFonts w:ascii="Times New Roman" w:hAnsi="Times New Roman" w:cs="Times New Roman"/>
          <w:sz w:val="20"/>
          <w:szCs w:val="20"/>
        </w:rPr>
        <w:t>9</w:t>
      </w:r>
      <w:r w:rsidR="009C6756">
        <w:rPr>
          <w:rFonts w:ascii="Times New Roman" w:hAnsi="Times New Roman" w:cs="Times New Roman"/>
          <w:sz w:val="20"/>
          <w:szCs w:val="20"/>
        </w:rPr>
        <w:t xml:space="preserve"> r., poz. </w:t>
      </w:r>
      <w:r w:rsidR="003F41D4">
        <w:rPr>
          <w:rFonts w:ascii="Times New Roman" w:hAnsi="Times New Roman" w:cs="Times New Roman"/>
          <w:sz w:val="20"/>
          <w:szCs w:val="20"/>
        </w:rPr>
        <w:t>1473</w:t>
      </w:r>
      <w:r w:rsidR="0043394D">
        <w:rPr>
          <w:rFonts w:ascii="Times New Roman" w:hAnsi="Times New Roman" w:cs="Times New Roman"/>
          <w:sz w:val="20"/>
          <w:szCs w:val="20"/>
        </w:rPr>
        <w:t xml:space="preserve"> z późn. zm.</w:t>
      </w:r>
      <w:r w:rsidR="00BB6594">
        <w:rPr>
          <w:rFonts w:ascii="Times New Roman" w:hAnsi="Times New Roman" w:cs="Times New Roman"/>
          <w:sz w:val="20"/>
          <w:szCs w:val="20"/>
        </w:rPr>
        <w:t>)</w:t>
      </w:r>
    </w:p>
    <w:p w14:paraId="7C1A160C" w14:textId="77777777" w:rsidR="00980620" w:rsidRDefault="00980620" w:rsidP="00342FC0">
      <w:pPr>
        <w:tabs>
          <w:tab w:val="left" w:pos="402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14:paraId="0FCCC4DF" w14:textId="77777777" w:rsidR="00980620" w:rsidRPr="003C5B22" w:rsidRDefault="00980620" w:rsidP="00342FC0">
      <w:pPr>
        <w:tabs>
          <w:tab w:val="left" w:pos="4020"/>
        </w:tabs>
        <w:spacing w:after="0"/>
        <w:jc w:val="center"/>
        <w:rPr>
          <w:rFonts w:ascii="Times New Roman" w:hAnsi="Times New Roman" w:cs="Times New Roman"/>
          <w:sz w:val="14"/>
          <w:szCs w:val="16"/>
        </w:rPr>
      </w:pPr>
    </w:p>
    <w:p w14:paraId="3DA951E3" w14:textId="77777777" w:rsidR="00980620" w:rsidRDefault="00980620" w:rsidP="00342FC0">
      <w:pPr>
        <w:tabs>
          <w:tab w:val="left" w:pos="402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14:paraId="23B7581E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</w:rPr>
      </w:pPr>
      <w:r w:rsidRPr="00980620">
        <w:rPr>
          <w:rFonts w:ascii="Times New Roman" w:hAnsi="Times New Roman" w:cs="Times New Roman"/>
          <w:b/>
        </w:rPr>
        <w:t>Dane osoby zmarłej:</w:t>
      </w:r>
    </w:p>
    <w:p w14:paraId="4BBC4AE5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 w:rsidRPr="00980620">
        <w:rPr>
          <w:rFonts w:ascii="Times New Roman" w:hAnsi="Times New Roman" w:cs="Times New Roman"/>
        </w:rPr>
        <w:t>Imię i nazwisko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…………………………………………………………………………………………..</w:t>
      </w:r>
    </w:p>
    <w:p w14:paraId="1191FE6C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Nazwisko rodowe ………………………………………………………………………………………..</w:t>
      </w:r>
    </w:p>
    <w:p w14:paraId="28DA36CC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miejsce urodzenia ………………………………………………………………………………....</w:t>
      </w:r>
    </w:p>
    <w:p w14:paraId="5675077A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miejsce zgonu ……………………………………………………………………………………..</w:t>
      </w:r>
    </w:p>
    <w:p w14:paraId="62ACA537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Przyczyna zgonu …………………………………………………………………………………………</w:t>
      </w:r>
    </w:p>
    <w:p w14:paraId="144B1D47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Ostatnie miejsce zamieszkania …………………………………………………………………………..</w:t>
      </w:r>
    </w:p>
    <w:p w14:paraId="20AEEEA8" w14:textId="77777777" w:rsidR="005559A5" w:rsidRDefault="005559A5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Miejsce z którego zwłoki/szczątki* zostaną przewiezione ………………………………………………</w:t>
      </w:r>
    </w:p>
    <w:p w14:paraId="72066FE8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Miejsce pochówku (cmentarz) …………………………………………………………………………...</w:t>
      </w:r>
    </w:p>
    <w:p w14:paraId="7BFFFF0E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Środek transportu zwłok/szczątków* ……………………………………………………………………</w:t>
      </w:r>
    </w:p>
    <w:p w14:paraId="26E8ABF5" w14:textId="77777777" w:rsidR="00980620" w:rsidRDefault="00980620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Pokrewieństwo wnioskodawcy do zmarłego …………………………………………………………….</w:t>
      </w:r>
    </w:p>
    <w:p w14:paraId="471990D3" w14:textId="77777777" w:rsidR="00980620" w:rsidRDefault="005559A5" w:rsidP="0098062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b/>
        </w:rPr>
      </w:pPr>
      <w:r w:rsidRPr="005559A5">
        <w:rPr>
          <w:rFonts w:ascii="Times New Roman" w:hAnsi="Times New Roman" w:cs="Times New Roman"/>
          <w:b/>
        </w:rPr>
        <w:t>Osoba uprawniona do pochowania zwłok/szczątków*</w:t>
      </w:r>
      <w:r w:rsidR="00C0726F">
        <w:rPr>
          <w:rFonts w:ascii="Times New Roman" w:hAnsi="Times New Roman" w:cs="Times New Roman"/>
          <w:b/>
          <w:vertAlign w:val="superscript"/>
        </w:rPr>
        <w:t>1</w:t>
      </w:r>
      <w:r w:rsidRPr="005559A5">
        <w:rPr>
          <w:rFonts w:ascii="Times New Roman" w:hAnsi="Times New Roman" w:cs="Times New Roman"/>
          <w:b/>
        </w:rPr>
        <w:t>:</w:t>
      </w:r>
    </w:p>
    <w:p w14:paraId="3AD5B8AF" w14:textId="77777777" w:rsidR="005559A5" w:rsidRDefault="005559A5" w:rsidP="005559A5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 w:rsidRPr="00980620">
        <w:rPr>
          <w:rFonts w:ascii="Times New Roman" w:hAnsi="Times New Roman" w:cs="Times New Roman"/>
        </w:rPr>
        <w:t>Imię i nazwisko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…………………………………………………………………………………………..</w:t>
      </w:r>
    </w:p>
    <w:p w14:paraId="341AD6BC" w14:textId="77777777" w:rsidR="005559A5" w:rsidRDefault="005559A5" w:rsidP="005559A5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 ……………………………………………………………………………………...</w:t>
      </w:r>
    </w:p>
    <w:p w14:paraId="04ACB6E1" w14:textId="77777777" w:rsidR="007B2304" w:rsidRDefault="007B2304" w:rsidP="007B2304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Proszę o przesłanie pozwolenia do ………………………………………………………………………</w:t>
      </w:r>
    </w:p>
    <w:p w14:paraId="70F07B46" w14:textId="77777777" w:rsidR="007B2304" w:rsidRPr="007B2304" w:rsidRDefault="007B2304" w:rsidP="007B2304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</w:t>
      </w:r>
      <w:r w:rsidR="00872740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>
        <w:rPr>
          <w:rFonts w:ascii="Times New Roman" w:hAnsi="Times New Roman" w:cs="Times New Roman"/>
          <w:sz w:val="16"/>
          <w:szCs w:val="16"/>
        </w:rPr>
        <w:t>placówka</w:t>
      </w:r>
      <w:r w:rsidRPr="007B2304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konsularna</w:t>
      </w:r>
      <w:r w:rsidRPr="007B2304">
        <w:rPr>
          <w:rFonts w:ascii="Times New Roman" w:hAnsi="Times New Roman" w:cs="Times New Roman"/>
          <w:sz w:val="16"/>
          <w:szCs w:val="16"/>
        </w:rPr>
        <w:t>, w której będą wydawane dokumenty przewozowe</w:t>
      </w:r>
      <w:r>
        <w:rPr>
          <w:rFonts w:ascii="Times New Roman" w:hAnsi="Times New Roman" w:cs="Times New Roman"/>
          <w:sz w:val="16"/>
          <w:szCs w:val="16"/>
        </w:rPr>
        <w:t xml:space="preserve"> trumny/urny* </w:t>
      </w:r>
    </w:p>
    <w:p w14:paraId="54B62CB5" w14:textId="77777777" w:rsidR="00872740" w:rsidRDefault="00872740" w:rsidP="00872740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6BDDF464" w14:textId="77777777" w:rsidR="00872740" w:rsidRPr="00F64D3B" w:rsidRDefault="00872740" w:rsidP="00F64D3B">
      <w:pPr>
        <w:tabs>
          <w:tab w:val="left" w:pos="4020"/>
        </w:tabs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*</w:t>
      </w:r>
      <w:r w:rsidRPr="003C5B22">
        <w:rPr>
          <w:rFonts w:ascii="Times New Roman" w:hAnsi="Times New Roman" w:cs="Times New Roman"/>
          <w:sz w:val="16"/>
          <w:szCs w:val="16"/>
        </w:rPr>
        <w:t>niepotrzebne skreślić</w:t>
      </w:r>
    </w:p>
    <w:p w14:paraId="3CF59BF6" w14:textId="77777777" w:rsidR="00872740" w:rsidRPr="00BB6594" w:rsidRDefault="00872740" w:rsidP="00BB6594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356CFB1E" w14:textId="77777777" w:rsidR="00BB6594" w:rsidRDefault="00C0726F" w:rsidP="00BB6594">
      <w:pPr>
        <w:tabs>
          <w:tab w:val="left" w:pos="402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B6594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BB6594">
        <w:rPr>
          <w:rFonts w:ascii="Times New Roman" w:hAnsi="Times New Roman" w:cs="Times New Roman"/>
          <w:sz w:val="20"/>
          <w:szCs w:val="20"/>
        </w:rPr>
        <w:t>Prawo pochowana zwłok lub szczątków ludzkich ma najbliższa pozostała rodzina osoby zmarłej: 1)pozostały małżonek, 2)krewni zstępni, 3) krewni wstępni, 4) krewni boczni do 4 stopnia pokrewieństwa</w:t>
      </w:r>
      <w:r w:rsidR="00BB6594">
        <w:rPr>
          <w:rFonts w:ascii="Times New Roman" w:hAnsi="Times New Roman" w:cs="Times New Roman"/>
          <w:sz w:val="20"/>
          <w:szCs w:val="20"/>
        </w:rPr>
        <w:t xml:space="preserve">, 5) powinowaci </w:t>
      </w:r>
      <w:r w:rsidR="00BB6594">
        <w:rPr>
          <w:rFonts w:ascii="Times New Roman" w:hAnsi="Times New Roman" w:cs="Times New Roman"/>
          <w:sz w:val="20"/>
          <w:szCs w:val="20"/>
        </w:rPr>
        <w:br/>
        <w:t>w linie prostej do 1 stopnia. Prawo pochowania zwłok osób wojskowych zmarłych w czynnej służbie wojskowej przysługuje właściwym organom wojskowym w myśl przepisów wojskowych. Prawo pochowania zwłok osób zasłużonych wobec Państwa i społeczeństwa przysługuje organom państwowym, instytucjom i organizacjom społecznym. Prawo pochowania zwłok przysługuje również osobom, które się do tego dobrowolnie zobowiążą.</w:t>
      </w:r>
      <w:r w:rsidRPr="00BB659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0EA8411" w14:textId="77777777" w:rsidR="003615C9" w:rsidRDefault="003615C9" w:rsidP="00BB6594">
      <w:pPr>
        <w:rPr>
          <w:rFonts w:ascii="Times New Roman" w:hAnsi="Times New Roman" w:cs="Times New Roman"/>
          <w:sz w:val="28"/>
          <w:szCs w:val="20"/>
        </w:rPr>
      </w:pPr>
    </w:p>
    <w:p w14:paraId="2FD955AC" w14:textId="77777777" w:rsidR="00F64D3B" w:rsidRPr="00C0726F" w:rsidRDefault="00F64D3B" w:rsidP="00F64D3B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 w:rsidRPr="00C0726F">
        <w:rPr>
          <w:rFonts w:ascii="Times New Roman" w:hAnsi="Times New Roman" w:cs="Times New Roman"/>
        </w:rPr>
        <w:t>…………………………………….</w:t>
      </w:r>
    </w:p>
    <w:p w14:paraId="3FB864A0" w14:textId="77777777" w:rsidR="00F64D3B" w:rsidRPr="005077F0" w:rsidRDefault="00F64D3B" w:rsidP="005077F0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  <w:t xml:space="preserve">         </w:t>
      </w:r>
      <w:r w:rsidRPr="007D05C2">
        <w:rPr>
          <w:rFonts w:ascii="Times New Roman" w:hAnsi="Times New Roman" w:cs="Times New Roman"/>
          <w:b/>
          <w:sz w:val="16"/>
          <w:szCs w:val="16"/>
        </w:rPr>
        <w:t>podpis wnioskodawcy</w:t>
      </w:r>
    </w:p>
    <w:p w14:paraId="1FF9305C" w14:textId="77777777" w:rsidR="00BB6594" w:rsidRPr="005077F0" w:rsidRDefault="00BB6594" w:rsidP="005077F0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077F0">
        <w:rPr>
          <w:rFonts w:ascii="Times New Roman" w:hAnsi="Times New Roman" w:cs="Times New Roman"/>
          <w:b/>
          <w:sz w:val="20"/>
          <w:szCs w:val="20"/>
        </w:rPr>
        <w:t>Pouczenie:</w:t>
      </w:r>
    </w:p>
    <w:p w14:paraId="35C0F1EB" w14:textId="77777777" w:rsidR="00BB6594" w:rsidRPr="005077F0" w:rsidRDefault="00434385" w:rsidP="005077F0">
      <w:pPr>
        <w:tabs>
          <w:tab w:val="left" w:pos="40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077F0">
        <w:rPr>
          <w:rFonts w:ascii="Times New Roman" w:hAnsi="Times New Roman" w:cs="Times New Roman"/>
          <w:sz w:val="20"/>
          <w:szCs w:val="20"/>
        </w:rPr>
        <w:t>Zgodnie z § 2 ust. 2 Rozporządzenia Ministra Zdrowia z dnia 27 grudnia 2007 r. w sprawie wydawania pozwoleń i zaświadczeń na przewóz zwłok i szczątków ludzkich (Dz. U. z 2007 r. Nr 249, poz. 1866) w</w:t>
      </w:r>
      <w:r w:rsidR="00BB6594" w:rsidRPr="005077F0">
        <w:rPr>
          <w:rFonts w:ascii="Times New Roman" w:hAnsi="Times New Roman" w:cs="Times New Roman"/>
          <w:sz w:val="20"/>
          <w:szCs w:val="20"/>
        </w:rPr>
        <w:t>niosek</w:t>
      </w:r>
      <w:r w:rsidRPr="005077F0">
        <w:rPr>
          <w:rFonts w:ascii="Times New Roman" w:hAnsi="Times New Roman" w:cs="Times New Roman"/>
          <w:sz w:val="20"/>
          <w:szCs w:val="20"/>
        </w:rPr>
        <w:t xml:space="preserve"> uznaje się za </w:t>
      </w:r>
      <w:r w:rsidR="00BB6594" w:rsidRPr="005077F0">
        <w:rPr>
          <w:rFonts w:ascii="Times New Roman" w:hAnsi="Times New Roman" w:cs="Times New Roman"/>
          <w:sz w:val="20"/>
          <w:szCs w:val="20"/>
        </w:rPr>
        <w:t xml:space="preserve">kompletny i podlega rozpatrzeniu pod warunkiem załączenia aktu zgonu (przetłumaczonego na język polski przez tłumacza przysięgłego) lub innego dokumentu urzędowego stwierdzającego, że zgon nie nastąpił na skutek choroby zakaźnej, wymienionej w Rozporządzeniu Ministra Zdrowia z dnia 16 grudnia 2001 r. w sprawie wykazu chorób zakaźnych, w przypadku których stwierdzenie zgonu wymaga szczególnego postepowania ze zwłokami osób zmarłych na te choroby </w:t>
      </w:r>
      <w:r w:rsidR="005077F0">
        <w:rPr>
          <w:rFonts w:ascii="Times New Roman" w:hAnsi="Times New Roman" w:cs="Times New Roman"/>
          <w:sz w:val="20"/>
          <w:szCs w:val="20"/>
        </w:rPr>
        <w:t xml:space="preserve"> </w:t>
      </w:r>
      <w:r w:rsidR="00BB6594" w:rsidRPr="005077F0">
        <w:rPr>
          <w:rFonts w:ascii="Times New Roman" w:hAnsi="Times New Roman" w:cs="Times New Roman"/>
          <w:sz w:val="20"/>
          <w:szCs w:val="20"/>
        </w:rPr>
        <w:t>(Dz. U.</w:t>
      </w:r>
      <w:r w:rsidR="00D85DF1" w:rsidRPr="005077F0">
        <w:rPr>
          <w:rFonts w:ascii="Times New Roman" w:hAnsi="Times New Roman" w:cs="Times New Roman"/>
          <w:sz w:val="20"/>
          <w:szCs w:val="20"/>
        </w:rPr>
        <w:t xml:space="preserve"> z 2001 r.</w:t>
      </w:r>
      <w:r w:rsidR="00BB6594" w:rsidRPr="005077F0">
        <w:rPr>
          <w:rFonts w:ascii="Times New Roman" w:hAnsi="Times New Roman" w:cs="Times New Roman"/>
          <w:sz w:val="20"/>
          <w:szCs w:val="20"/>
        </w:rPr>
        <w:t xml:space="preserve"> Nr 152, poz. 1742).</w:t>
      </w:r>
    </w:p>
    <w:p w14:paraId="460D9C90" w14:textId="0986B6A1" w:rsidR="00B93932" w:rsidRPr="005077F0" w:rsidRDefault="00B93932" w:rsidP="005077F0">
      <w:pPr>
        <w:tabs>
          <w:tab w:val="left" w:pos="40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077F0">
        <w:rPr>
          <w:rFonts w:ascii="Times New Roman" w:hAnsi="Times New Roman" w:cs="Times New Roman"/>
          <w:sz w:val="20"/>
          <w:szCs w:val="20"/>
        </w:rPr>
        <w:t>Wniosek może złożyć pełnomocnik na podstawie pełnomocnictwa udzielonego w formie pisemnej przez osoby uprawnione do złożenia wniosku. Opłata od pełnomocnictwa wyn</w:t>
      </w:r>
      <w:r w:rsidR="001345CF" w:rsidRPr="005077F0">
        <w:rPr>
          <w:rFonts w:ascii="Times New Roman" w:hAnsi="Times New Roman" w:cs="Times New Roman"/>
          <w:sz w:val="20"/>
          <w:szCs w:val="20"/>
        </w:rPr>
        <w:t xml:space="preserve">osi 17 zł. Zwalnia się </w:t>
      </w:r>
      <w:r w:rsidRPr="005077F0">
        <w:rPr>
          <w:rFonts w:ascii="Times New Roman" w:hAnsi="Times New Roman" w:cs="Times New Roman"/>
          <w:sz w:val="20"/>
          <w:szCs w:val="20"/>
        </w:rPr>
        <w:t>od opłaty skarbowej</w:t>
      </w:r>
      <w:r w:rsidR="001345CF" w:rsidRPr="005077F0">
        <w:rPr>
          <w:rFonts w:ascii="Times New Roman" w:hAnsi="Times New Roman" w:cs="Times New Roman"/>
          <w:sz w:val="20"/>
          <w:szCs w:val="20"/>
        </w:rPr>
        <w:t xml:space="preserve"> dokument stwierdzający</w:t>
      </w:r>
      <w:r w:rsidRPr="005077F0">
        <w:rPr>
          <w:rFonts w:ascii="Times New Roman" w:hAnsi="Times New Roman" w:cs="Times New Roman"/>
          <w:sz w:val="20"/>
          <w:szCs w:val="20"/>
        </w:rPr>
        <w:t xml:space="preserve"> udzielenie pełnomocnictwa</w:t>
      </w:r>
      <w:r w:rsidR="001345CF" w:rsidRPr="005077F0">
        <w:rPr>
          <w:rFonts w:ascii="Times New Roman" w:hAnsi="Times New Roman" w:cs="Times New Roman"/>
          <w:sz w:val="20"/>
          <w:szCs w:val="20"/>
        </w:rPr>
        <w:t xml:space="preserve"> jeżeli pełnomocnictwo udzielone jest małżonkowi, zstępnemu, wstępnemu lub rodzeństwu zgodnie z ustawą z dnia 16 listopada 2006 r. o opłacie skarbowej (</w:t>
      </w:r>
      <w:r w:rsidR="00D85DF1" w:rsidRPr="005077F0">
        <w:rPr>
          <w:rFonts w:ascii="Times New Roman" w:hAnsi="Times New Roman" w:cs="Times New Roman"/>
          <w:sz w:val="20"/>
          <w:szCs w:val="20"/>
        </w:rPr>
        <w:t xml:space="preserve">tekst jedn. </w:t>
      </w:r>
      <w:r w:rsidR="001345CF" w:rsidRPr="005077F0">
        <w:rPr>
          <w:rFonts w:ascii="Times New Roman" w:hAnsi="Times New Roman" w:cs="Times New Roman"/>
          <w:sz w:val="20"/>
          <w:szCs w:val="20"/>
        </w:rPr>
        <w:t>Dz. U. z</w:t>
      </w:r>
      <w:r w:rsidR="00C54230">
        <w:rPr>
          <w:rFonts w:ascii="Times New Roman" w:hAnsi="Times New Roman" w:cs="Times New Roman"/>
          <w:sz w:val="20"/>
          <w:szCs w:val="20"/>
        </w:rPr>
        <w:t xml:space="preserve"> 201</w:t>
      </w:r>
      <w:r w:rsidR="00325DF0">
        <w:rPr>
          <w:rFonts w:ascii="Times New Roman" w:hAnsi="Times New Roman" w:cs="Times New Roman"/>
          <w:sz w:val="20"/>
          <w:szCs w:val="20"/>
        </w:rPr>
        <w:t>9</w:t>
      </w:r>
      <w:r w:rsidR="00D85DF1" w:rsidRPr="005077F0">
        <w:rPr>
          <w:rFonts w:ascii="Times New Roman" w:hAnsi="Times New Roman" w:cs="Times New Roman"/>
          <w:sz w:val="20"/>
          <w:szCs w:val="20"/>
        </w:rPr>
        <w:t xml:space="preserve"> r.</w:t>
      </w:r>
      <w:r w:rsidR="0081462A" w:rsidRPr="005077F0">
        <w:rPr>
          <w:rFonts w:ascii="Times New Roman" w:hAnsi="Times New Roman" w:cs="Times New Roman"/>
          <w:sz w:val="20"/>
          <w:szCs w:val="20"/>
        </w:rPr>
        <w:t xml:space="preserve"> poz.</w:t>
      </w:r>
      <w:r w:rsidR="00C54230">
        <w:rPr>
          <w:rFonts w:ascii="Times New Roman" w:hAnsi="Times New Roman" w:cs="Times New Roman"/>
          <w:sz w:val="20"/>
          <w:szCs w:val="20"/>
        </w:rPr>
        <w:t xml:space="preserve"> 10</w:t>
      </w:r>
      <w:r w:rsidR="00325DF0">
        <w:rPr>
          <w:rFonts w:ascii="Times New Roman" w:hAnsi="Times New Roman" w:cs="Times New Roman"/>
          <w:sz w:val="20"/>
          <w:szCs w:val="20"/>
        </w:rPr>
        <w:t>00</w:t>
      </w:r>
      <w:r w:rsidR="00C54230">
        <w:rPr>
          <w:rFonts w:ascii="Times New Roman" w:hAnsi="Times New Roman" w:cs="Times New Roman"/>
          <w:sz w:val="20"/>
          <w:szCs w:val="20"/>
        </w:rPr>
        <w:t xml:space="preserve"> </w:t>
      </w:r>
      <w:r w:rsidR="00C54230" w:rsidRPr="00C54230">
        <w:rPr>
          <w:rFonts w:ascii="Times New Roman" w:hAnsi="Times New Roman" w:cs="Times New Roman"/>
          <w:sz w:val="20"/>
          <w:szCs w:val="20"/>
        </w:rPr>
        <w:t>z późn. zm.</w:t>
      </w:r>
      <w:r w:rsidR="001345CF" w:rsidRPr="005077F0">
        <w:rPr>
          <w:rFonts w:ascii="Times New Roman" w:hAnsi="Times New Roman" w:cs="Times New Roman"/>
          <w:sz w:val="20"/>
          <w:szCs w:val="20"/>
        </w:rPr>
        <w:t>).</w:t>
      </w:r>
      <w:r w:rsidRPr="005077F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33C1223" w14:textId="77777777" w:rsidR="007C01DD" w:rsidRPr="005077F0" w:rsidRDefault="007C01DD" w:rsidP="005077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29089AF" w14:textId="77777777" w:rsidR="007C01DD" w:rsidRPr="005077F0" w:rsidRDefault="007C01DD" w:rsidP="005077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FE9E31" w14:textId="77777777" w:rsidR="007C01DD" w:rsidRPr="005077F0" w:rsidRDefault="007C01DD" w:rsidP="005077F0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77F0">
        <w:rPr>
          <w:rFonts w:ascii="Times New Roman" w:hAnsi="Times New Roman" w:cs="Times New Roman"/>
          <w:sz w:val="20"/>
          <w:szCs w:val="20"/>
        </w:rPr>
        <w:tab/>
        <w:t xml:space="preserve">                                </w:t>
      </w:r>
      <w:r w:rsidR="00F64D3B" w:rsidRPr="005077F0">
        <w:rPr>
          <w:rFonts w:ascii="Times New Roman" w:hAnsi="Times New Roman" w:cs="Times New Roman"/>
          <w:sz w:val="20"/>
          <w:szCs w:val="20"/>
        </w:rPr>
        <w:t xml:space="preserve">      </w:t>
      </w:r>
      <w:r w:rsidRPr="005077F0">
        <w:rPr>
          <w:rFonts w:ascii="Times New Roman" w:hAnsi="Times New Roman" w:cs="Times New Roman"/>
          <w:sz w:val="20"/>
          <w:szCs w:val="20"/>
        </w:rPr>
        <w:t>…………………………………….</w:t>
      </w:r>
    </w:p>
    <w:p w14:paraId="2C07B0AB" w14:textId="77777777" w:rsidR="007C01DD" w:rsidRPr="005077F0" w:rsidRDefault="007C01DD" w:rsidP="005077F0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077F0">
        <w:rPr>
          <w:rFonts w:ascii="Times New Roman" w:hAnsi="Times New Roman" w:cs="Times New Roman"/>
          <w:b/>
          <w:sz w:val="20"/>
          <w:szCs w:val="20"/>
        </w:rPr>
        <w:tab/>
      </w:r>
      <w:r w:rsidRPr="005077F0">
        <w:rPr>
          <w:rFonts w:ascii="Times New Roman" w:hAnsi="Times New Roman" w:cs="Times New Roman"/>
          <w:b/>
          <w:sz w:val="20"/>
          <w:szCs w:val="20"/>
        </w:rPr>
        <w:tab/>
      </w:r>
      <w:r w:rsidRPr="005077F0">
        <w:rPr>
          <w:rFonts w:ascii="Times New Roman" w:hAnsi="Times New Roman" w:cs="Times New Roman"/>
          <w:b/>
          <w:sz w:val="20"/>
          <w:szCs w:val="20"/>
        </w:rPr>
        <w:tab/>
      </w:r>
      <w:r w:rsidRPr="005077F0">
        <w:rPr>
          <w:rFonts w:ascii="Times New Roman" w:hAnsi="Times New Roman" w:cs="Times New Roman"/>
          <w:b/>
          <w:sz w:val="20"/>
          <w:szCs w:val="20"/>
        </w:rPr>
        <w:tab/>
      </w:r>
      <w:r w:rsidRPr="005077F0">
        <w:rPr>
          <w:rFonts w:ascii="Times New Roman" w:hAnsi="Times New Roman" w:cs="Times New Roman"/>
          <w:b/>
          <w:sz w:val="20"/>
          <w:szCs w:val="20"/>
        </w:rPr>
        <w:tab/>
      </w:r>
      <w:r w:rsidR="00F64D3B" w:rsidRPr="005077F0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5077F0">
        <w:rPr>
          <w:rFonts w:ascii="Times New Roman" w:hAnsi="Times New Roman" w:cs="Times New Roman"/>
          <w:b/>
          <w:sz w:val="20"/>
          <w:szCs w:val="20"/>
        </w:rPr>
        <w:t xml:space="preserve"> podpis wnioskodawcy</w:t>
      </w:r>
    </w:p>
    <w:p w14:paraId="3E116C0F" w14:textId="77777777" w:rsidR="00262131" w:rsidRDefault="00262131" w:rsidP="00262131">
      <w:pPr>
        <w:spacing w:after="0" w:line="360" w:lineRule="auto"/>
        <w:jc w:val="both"/>
        <w:rPr>
          <w:rStyle w:val="Pogrubienie"/>
          <w:rFonts w:ascii="Times New Roman" w:hAnsi="Times New Roman" w:cs="Times New Roman"/>
        </w:rPr>
      </w:pPr>
    </w:p>
    <w:p w14:paraId="3D6B506B" w14:textId="77777777" w:rsidR="00262131" w:rsidRPr="00F440E0" w:rsidRDefault="00A20FAB" w:rsidP="00262131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Style w:val="Pogrubienie"/>
          <w:rFonts w:ascii="Times New Roman" w:hAnsi="Times New Roman" w:cs="Times New Roman"/>
        </w:rPr>
        <w:t>Informacje o przetwarzaniu danych osobowych</w:t>
      </w:r>
      <w:r w:rsidR="006C1B47">
        <w:rPr>
          <w:rStyle w:val="Pogrubienie"/>
          <w:rFonts w:ascii="Times New Roman" w:hAnsi="Times New Roman" w:cs="Times New Roman"/>
        </w:rPr>
        <w:t>:</w:t>
      </w:r>
    </w:p>
    <w:p w14:paraId="58F8F1F6" w14:textId="77777777" w:rsidR="00262131" w:rsidRPr="005077F0" w:rsidRDefault="00262131" w:rsidP="005077F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>Zgodnie z dyspozycją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14:paraId="61674315" w14:textId="77777777" w:rsidR="00262131" w:rsidRPr="005077F0" w:rsidRDefault="00262131" w:rsidP="005077F0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077F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Administratorem</w:t>
      </w:r>
      <w:r w:rsidRPr="005077F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Pani/Pana danych osobowych jest: Starosta Jarosławski z siedzibą  </w:t>
      </w: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Jarosławiu przy ul. Jana Pawła II 17, telefon kontaktowy: 166246213, email: </w:t>
      </w:r>
      <w:hyperlink r:id="rId7" w:history="1">
        <w:r w:rsidRPr="005077F0">
          <w:rPr>
            <w:rStyle w:val="Hipercze"/>
            <w:rFonts w:ascii="Times New Roman" w:eastAsia="Times New Roman" w:hAnsi="Times New Roman"/>
            <w:color w:val="0070C0"/>
            <w:sz w:val="18"/>
            <w:szCs w:val="18"/>
            <w:lang w:eastAsia="pl-PL"/>
          </w:rPr>
          <w:t>sekretariat@starostwo.jaroslaw.pl</w:t>
        </w:r>
      </w:hyperlink>
      <w:r w:rsidRPr="005077F0">
        <w:rPr>
          <w:rFonts w:ascii="Times New Roman" w:eastAsia="Times New Roman" w:hAnsi="Times New Roman" w:cs="Times New Roman"/>
          <w:color w:val="0070C0"/>
          <w:sz w:val="18"/>
          <w:szCs w:val="18"/>
          <w:lang w:eastAsia="pl-PL"/>
        </w:rPr>
        <w:t xml:space="preserve"> </w:t>
      </w:r>
    </w:p>
    <w:p w14:paraId="518558DD" w14:textId="77777777" w:rsidR="00262131" w:rsidRPr="005077F0" w:rsidRDefault="00262131" w:rsidP="005077F0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imieniu Administratora sferę przetwarzania danych osobowych nadzoruje Inspektor Ochrony Danych. </w:t>
      </w:r>
      <w:r w:rsidRPr="005077F0">
        <w:rPr>
          <w:rFonts w:ascii="Times New Roman" w:hAnsi="Times New Roman" w:cs="Times New Roman"/>
          <w:sz w:val="18"/>
          <w:szCs w:val="18"/>
        </w:rPr>
        <w:t>Kontakt z Inspektorem Ochrony Danych możliwy jest pod adresem siedziby Administratora, jak również pod numerem telefonu 16</w:t>
      </w:r>
      <w:r w:rsidR="002E7CC9" w:rsidRPr="005077F0">
        <w:rPr>
          <w:rFonts w:ascii="Times New Roman" w:hAnsi="Times New Roman" w:cs="Times New Roman"/>
          <w:sz w:val="18"/>
          <w:szCs w:val="18"/>
        </w:rPr>
        <w:t xml:space="preserve"> </w:t>
      </w:r>
      <w:r w:rsidRPr="005077F0">
        <w:rPr>
          <w:rFonts w:ascii="Times New Roman" w:hAnsi="Times New Roman" w:cs="Times New Roman"/>
          <w:sz w:val="18"/>
          <w:szCs w:val="18"/>
        </w:rPr>
        <w:t xml:space="preserve">6246227 oraz adresem poczty elektronicznej: </w:t>
      </w:r>
      <w:hyperlink r:id="rId8" w:history="1">
        <w:r w:rsidRPr="005077F0">
          <w:rPr>
            <w:rStyle w:val="Hipercze"/>
            <w:rFonts w:ascii="Times New Roman" w:hAnsi="Times New Roman"/>
            <w:color w:val="0070C0"/>
            <w:sz w:val="18"/>
            <w:szCs w:val="18"/>
          </w:rPr>
          <w:t>iod@powiat.jaroslaw.pl</w:t>
        </w:r>
      </w:hyperlink>
      <w:r w:rsidRPr="005077F0">
        <w:rPr>
          <w:rFonts w:ascii="Times New Roman" w:hAnsi="Times New Roman" w:cs="Times New Roman"/>
          <w:color w:val="0070C0"/>
          <w:sz w:val="18"/>
          <w:szCs w:val="18"/>
        </w:rPr>
        <w:t xml:space="preserve">. </w:t>
      </w:r>
    </w:p>
    <w:p w14:paraId="03AF0722" w14:textId="6BD4F4F3" w:rsidR="00262131" w:rsidRPr="005077F0" w:rsidRDefault="00262131" w:rsidP="005077F0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Pani/Pana dane osobowe będą/są przetwarzane </w:t>
      </w:r>
      <w:r w:rsidRPr="005077F0">
        <w:rPr>
          <w:rFonts w:ascii="Times New Roman" w:hAnsi="Times New Roman" w:cs="Times New Roman"/>
          <w:sz w:val="18"/>
          <w:szCs w:val="18"/>
        </w:rPr>
        <w:t>na podstawi</w:t>
      </w:r>
      <w:r w:rsidR="0048598C" w:rsidRPr="005077F0">
        <w:rPr>
          <w:rFonts w:ascii="Times New Roman" w:hAnsi="Times New Roman" w:cs="Times New Roman"/>
          <w:sz w:val="18"/>
          <w:szCs w:val="18"/>
        </w:rPr>
        <w:t>e obowiązku wynikającego z art. 14 ust. 4 pkt 1 ustawy z dnia 31 stycznia 1959 r. o cmentarzach i chowaniu zmarłych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 (tekst jedn. Dz. U. </w:t>
      </w:r>
      <w:r w:rsidR="0043394D" w:rsidRPr="005077F0">
        <w:rPr>
          <w:rFonts w:ascii="Times New Roman" w:hAnsi="Times New Roman" w:cs="Times New Roman"/>
          <w:sz w:val="18"/>
          <w:szCs w:val="18"/>
        </w:rPr>
        <w:br/>
        <w:t>z 201</w:t>
      </w:r>
      <w:r w:rsidR="00325DF0">
        <w:rPr>
          <w:rFonts w:ascii="Times New Roman" w:hAnsi="Times New Roman" w:cs="Times New Roman"/>
          <w:sz w:val="18"/>
          <w:szCs w:val="18"/>
        </w:rPr>
        <w:t>9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 r., poz. </w:t>
      </w:r>
      <w:r w:rsidR="00325DF0">
        <w:rPr>
          <w:rFonts w:ascii="Times New Roman" w:hAnsi="Times New Roman" w:cs="Times New Roman"/>
          <w:sz w:val="18"/>
          <w:szCs w:val="18"/>
        </w:rPr>
        <w:t>1473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 z późn. zm.)</w:t>
      </w:r>
      <w:r w:rsidR="00A20FAB" w:rsidRPr="005077F0">
        <w:rPr>
          <w:sz w:val="18"/>
          <w:szCs w:val="18"/>
        </w:rPr>
        <w:t xml:space="preserve"> </w:t>
      </w:r>
      <w:r w:rsidR="00A20FAB" w:rsidRPr="005077F0">
        <w:rPr>
          <w:rFonts w:ascii="Times New Roman" w:hAnsi="Times New Roman" w:cs="Times New Roman"/>
          <w:sz w:val="18"/>
          <w:szCs w:val="18"/>
        </w:rPr>
        <w:t xml:space="preserve">oraz § 2 i 6 rozporządzenia Ministra Zdrowia z dnia 27 grudnia 2007 r. w sprawie wydawania pozwoleń i zaświadczeń na przewóz zwłok i szczątków ludzkich </w:t>
      </w:r>
      <w:r w:rsidR="0043394D" w:rsidRPr="005077F0">
        <w:rPr>
          <w:rFonts w:ascii="Times New Roman" w:hAnsi="Times New Roman" w:cs="Times New Roman"/>
          <w:sz w:val="18"/>
          <w:szCs w:val="18"/>
        </w:rPr>
        <w:br/>
      </w:r>
      <w:r w:rsidR="00A20FAB" w:rsidRPr="005077F0">
        <w:rPr>
          <w:rFonts w:ascii="Times New Roman" w:hAnsi="Times New Roman" w:cs="Times New Roman"/>
          <w:sz w:val="18"/>
          <w:szCs w:val="18"/>
        </w:rPr>
        <w:t>(Dz. U.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 z 2007 r.</w:t>
      </w:r>
      <w:r w:rsidR="00A20FAB" w:rsidRPr="005077F0">
        <w:rPr>
          <w:rFonts w:ascii="Times New Roman" w:hAnsi="Times New Roman" w:cs="Times New Roman"/>
          <w:sz w:val="18"/>
          <w:szCs w:val="18"/>
        </w:rPr>
        <w:t xml:space="preserve"> Nr 249, poz. 1866), a także w związku z art. 92 ustawy z dnia 5 czerwca 1998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 </w:t>
      </w:r>
      <w:r w:rsidR="00A20FAB" w:rsidRPr="005077F0">
        <w:rPr>
          <w:rFonts w:ascii="Times New Roman" w:hAnsi="Times New Roman" w:cs="Times New Roman"/>
          <w:sz w:val="18"/>
          <w:szCs w:val="18"/>
        </w:rPr>
        <w:t xml:space="preserve">r. </w:t>
      </w:r>
      <w:r w:rsidR="0043394D" w:rsidRPr="005077F0">
        <w:rPr>
          <w:rFonts w:ascii="Times New Roman" w:hAnsi="Times New Roman" w:cs="Times New Roman"/>
          <w:sz w:val="18"/>
          <w:szCs w:val="18"/>
        </w:rPr>
        <w:br/>
      </w:r>
      <w:r w:rsidR="00A20FAB" w:rsidRPr="005077F0">
        <w:rPr>
          <w:rFonts w:ascii="Times New Roman" w:hAnsi="Times New Roman" w:cs="Times New Roman"/>
          <w:sz w:val="18"/>
          <w:szCs w:val="18"/>
        </w:rPr>
        <w:t>o samorządzie powiatowym (Dz. U. z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 201</w:t>
      </w:r>
      <w:r w:rsidR="00325DF0">
        <w:rPr>
          <w:rFonts w:ascii="Times New Roman" w:hAnsi="Times New Roman" w:cs="Times New Roman"/>
          <w:sz w:val="18"/>
          <w:szCs w:val="18"/>
        </w:rPr>
        <w:t>9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 r. poz. </w:t>
      </w:r>
      <w:r w:rsidR="00325DF0">
        <w:rPr>
          <w:rFonts w:ascii="Times New Roman" w:hAnsi="Times New Roman" w:cs="Times New Roman"/>
          <w:sz w:val="18"/>
          <w:szCs w:val="18"/>
        </w:rPr>
        <w:t>511</w:t>
      </w:r>
      <w:r w:rsidR="00A20FAB" w:rsidRPr="005077F0">
        <w:rPr>
          <w:rFonts w:ascii="Times New Roman" w:hAnsi="Times New Roman" w:cs="Times New Roman"/>
          <w:sz w:val="18"/>
          <w:szCs w:val="18"/>
        </w:rPr>
        <w:t xml:space="preserve"> </w:t>
      </w:r>
      <w:r w:rsidR="0043394D" w:rsidRPr="005077F0">
        <w:rPr>
          <w:rFonts w:ascii="Times New Roman" w:hAnsi="Times New Roman" w:cs="Times New Roman"/>
          <w:sz w:val="18"/>
          <w:szCs w:val="18"/>
        </w:rPr>
        <w:t>z późn.</w:t>
      </w:r>
      <w:r w:rsidR="00A20FAB" w:rsidRPr="005077F0">
        <w:rPr>
          <w:rFonts w:ascii="Times New Roman" w:hAnsi="Times New Roman" w:cs="Times New Roman"/>
          <w:sz w:val="18"/>
          <w:szCs w:val="18"/>
        </w:rPr>
        <w:t xml:space="preserve"> zm.) i art. 104 ustawy z dnia </w:t>
      </w:r>
      <w:r w:rsidR="0043394D" w:rsidRPr="005077F0">
        <w:rPr>
          <w:rFonts w:ascii="Times New Roman" w:hAnsi="Times New Roman" w:cs="Times New Roman"/>
          <w:sz w:val="18"/>
          <w:szCs w:val="18"/>
        </w:rPr>
        <w:br/>
      </w:r>
      <w:r w:rsidR="00A20FAB" w:rsidRPr="005077F0">
        <w:rPr>
          <w:rFonts w:ascii="Times New Roman" w:hAnsi="Times New Roman" w:cs="Times New Roman"/>
          <w:sz w:val="18"/>
          <w:szCs w:val="18"/>
        </w:rPr>
        <w:t>14 czerwca 1960 r. Kodeks postępow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ania </w:t>
      </w:r>
      <w:r w:rsidR="00C54230">
        <w:rPr>
          <w:rFonts w:ascii="Times New Roman" w:hAnsi="Times New Roman" w:cs="Times New Roman"/>
          <w:sz w:val="18"/>
          <w:szCs w:val="18"/>
        </w:rPr>
        <w:t>administracyjnego (Dz. U. z 2018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 r. poz. </w:t>
      </w:r>
      <w:r w:rsidR="00C54230">
        <w:rPr>
          <w:rFonts w:ascii="Times New Roman" w:hAnsi="Times New Roman" w:cs="Times New Roman"/>
          <w:sz w:val="18"/>
          <w:szCs w:val="18"/>
        </w:rPr>
        <w:t>2096</w:t>
      </w:r>
      <w:r w:rsidR="0043394D" w:rsidRPr="005077F0">
        <w:rPr>
          <w:rFonts w:ascii="Times New Roman" w:hAnsi="Times New Roman" w:cs="Times New Roman"/>
          <w:sz w:val="18"/>
          <w:szCs w:val="18"/>
        </w:rPr>
        <w:t xml:space="preserve"> z późn.</w:t>
      </w:r>
      <w:r w:rsidR="00A20FAB" w:rsidRPr="005077F0">
        <w:rPr>
          <w:rFonts w:ascii="Times New Roman" w:hAnsi="Times New Roman" w:cs="Times New Roman"/>
          <w:sz w:val="18"/>
          <w:szCs w:val="18"/>
        </w:rPr>
        <w:t xml:space="preserve"> zm.), </w:t>
      </w: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celu </w:t>
      </w:r>
      <w:r w:rsidR="0048598C" w:rsidRPr="005077F0">
        <w:rPr>
          <w:rFonts w:ascii="Times New Roman" w:hAnsi="Times New Roman" w:cs="Times New Roman"/>
          <w:sz w:val="18"/>
          <w:szCs w:val="18"/>
        </w:rPr>
        <w:t>wydania</w:t>
      </w:r>
      <w:r w:rsidR="0048598C" w:rsidRPr="005077F0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8598C" w:rsidRPr="005077F0">
        <w:rPr>
          <w:rFonts w:ascii="Times New Roman" w:hAnsi="Times New Roman" w:cs="Times New Roman"/>
          <w:sz w:val="18"/>
          <w:szCs w:val="18"/>
        </w:rPr>
        <w:t>pozwolenia na sprowadzenie do Rzeczpospolitej Polskiej zwłok/szczątków ludzkich z zagranicy</w:t>
      </w:r>
      <w:r w:rsidR="00A20FAB" w:rsidRPr="005077F0">
        <w:rPr>
          <w:rFonts w:ascii="Times New Roman" w:hAnsi="Times New Roman" w:cs="Times New Roman"/>
          <w:sz w:val="18"/>
          <w:szCs w:val="18"/>
        </w:rPr>
        <w:t xml:space="preserve">, </w:t>
      </w:r>
      <w:r w:rsidR="00661093" w:rsidRPr="005077F0">
        <w:rPr>
          <w:rFonts w:ascii="Times New Roman" w:hAnsi="Times New Roman" w:cs="Times New Roman"/>
          <w:sz w:val="18"/>
          <w:szCs w:val="18"/>
        </w:rPr>
        <w:t>k</w:t>
      </w:r>
      <w:r w:rsidR="00A20FAB" w:rsidRPr="005077F0">
        <w:rPr>
          <w:rFonts w:ascii="Times New Roman" w:hAnsi="Times New Roman" w:cs="Times New Roman"/>
          <w:sz w:val="18"/>
          <w:szCs w:val="18"/>
        </w:rPr>
        <w:t>tóre będą pochowane na terenie Powiatu Jarosławskiego</w:t>
      </w:r>
      <w:r w:rsidR="0048598C" w:rsidRPr="005077F0">
        <w:rPr>
          <w:rFonts w:ascii="Times New Roman" w:hAnsi="Times New Roman" w:cs="Times New Roman"/>
          <w:sz w:val="18"/>
          <w:szCs w:val="18"/>
        </w:rPr>
        <w:t>.</w:t>
      </w:r>
      <w:r w:rsidR="00A20FAB" w:rsidRPr="005077F0">
        <w:rPr>
          <w:rFonts w:ascii="Times New Roman" w:hAnsi="Times New Roman" w:cs="Times New Roman"/>
          <w:sz w:val="18"/>
          <w:szCs w:val="18"/>
        </w:rPr>
        <w:t xml:space="preserve"> </w:t>
      </w: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Dane osobowe przetwarzane będą/są w </w:t>
      </w:r>
      <w:r w:rsidRPr="005077F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ściśle określonym, minimalnym zakresie</w:t>
      </w: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niezbędnym do osiągnięcia celu, o którym mowa powyżej. </w:t>
      </w:r>
    </w:p>
    <w:p w14:paraId="6CB14597" w14:textId="7ED5EB33" w:rsidR="00262131" w:rsidRPr="005077F0" w:rsidRDefault="00262131" w:rsidP="005077F0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>Prz</w:t>
      </w:r>
      <w:r w:rsidR="0043394D"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etwarzane przez Administratora </w:t>
      </w: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Pani/Pana dane osobowe przechowywane będą przez okres niezbędny do realizacji celu dla jakiego zostały zebrane oraz zgodnie z terminami archiwizacji określonymi przez ustawę </w:t>
      </w:r>
      <w:r w:rsidRPr="005077F0">
        <w:rPr>
          <w:rFonts w:ascii="Times New Roman" w:hAnsi="Times New Roman" w:cs="Times New Roman"/>
          <w:sz w:val="18"/>
          <w:szCs w:val="18"/>
        </w:rPr>
        <w:t>z dnia 14 lipca 1983 r. o narodowym zasobie archi</w:t>
      </w:r>
      <w:r w:rsidR="0043394D" w:rsidRPr="005077F0">
        <w:rPr>
          <w:rFonts w:ascii="Times New Roman" w:hAnsi="Times New Roman" w:cs="Times New Roman"/>
          <w:sz w:val="18"/>
          <w:szCs w:val="18"/>
        </w:rPr>
        <w:t>walnym i archiwach (tekst jedn.</w:t>
      </w:r>
      <w:r w:rsidRPr="005077F0">
        <w:rPr>
          <w:rFonts w:ascii="Times New Roman" w:hAnsi="Times New Roman" w:cs="Times New Roman"/>
          <w:sz w:val="18"/>
          <w:szCs w:val="18"/>
        </w:rPr>
        <w:t xml:space="preserve"> Dz. U. z 201</w:t>
      </w:r>
      <w:r w:rsidR="00325DF0">
        <w:rPr>
          <w:rFonts w:ascii="Times New Roman" w:hAnsi="Times New Roman" w:cs="Times New Roman"/>
          <w:sz w:val="18"/>
          <w:szCs w:val="18"/>
        </w:rPr>
        <w:t>9</w:t>
      </w:r>
      <w:r w:rsidRPr="005077F0">
        <w:rPr>
          <w:rFonts w:ascii="Times New Roman" w:hAnsi="Times New Roman" w:cs="Times New Roman"/>
          <w:sz w:val="18"/>
          <w:szCs w:val="18"/>
        </w:rPr>
        <w:t xml:space="preserve"> r. poz. </w:t>
      </w:r>
      <w:r w:rsidR="00325DF0">
        <w:rPr>
          <w:rFonts w:ascii="Times New Roman" w:hAnsi="Times New Roman" w:cs="Times New Roman"/>
          <w:sz w:val="18"/>
          <w:szCs w:val="18"/>
        </w:rPr>
        <w:t>553</w:t>
      </w:r>
      <w:bookmarkStart w:id="0" w:name="_GoBack"/>
      <w:bookmarkEnd w:id="0"/>
      <w:r w:rsidRPr="005077F0">
        <w:rPr>
          <w:rFonts w:ascii="Times New Roman" w:hAnsi="Times New Roman" w:cs="Times New Roman"/>
          <w:sz w:val="18"/>
          <w:szCs w:val="18"/>
        </w:rPr>
        <w:t xml:space="preserve"> z późn. zm.) oraz </w:t>
      </w:r>
      <w:r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>Rozporządzenie Prezesa Rady Ministrów z dnia 18 stycznia 2011 r. w sprawie instrukcji kancelaryjnej, jednolitych rzeczowych wykazów akt oraz instrukcji w sprawie organizacji i zakresu działania archiwów z</w:t>
      </w:r>
      <w:r w:rsidR="0048598C" w:rsidRPr="005077F0">
        <w:rPr>
          <w:rFonts w:ascii="Times New Roman" w:eastAsia="Times New Roman" w:hAnsi="Times New Roman" w:cs="Times New Roman"/>
          <w:sz w:val="18"/>
          <w:szCs w:val="18"/>
          <w:lang w:eastAsia="pl-PL"/>
        </w:rPr>
        <w:t>akładowych.</w:t>
      </w:r>
    </w:p>
    <w:p w14:paraId="67C7B26E" w14:textId="77777777" w:rsidR="00262131" w:rsidRPr="005077F0" w:rsidRDefault="00262131" w:rsidP="005077F0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5077F0">
        <w:rPr>
          <w:rFonts w:ascii="Times New Roman" w:hAnsi="Times New Roman" w:cs="Times New Roman"/>
          <w:sz w:val="18"/>
          <w:szCs w:val="18"/>
        </w:rPr>
        <w:t>Posiada Pani/Pan prawo dostępu do treści swoich danych osobowych, prawo do ich sprostowania, usunięcia, jak również prawo do ograniczenia ich przetwarzania.</w:t>
      </w:r>
    </w:p>
    <w:p w14:paraId="73151A79" w14:textId="77777777" w:rsidR="00262131" w:rsidRPr="005077F0" w:rsidRDefault="00262131" w:rsidP="005077F0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hAnsi="Times New Roman" w:cs="Times New Roman"/>
          <w:sz w:val="18"/>
          <w:szCs w:val="18"/>
        </w:rPr>
      </w:pPr>
      <w:r w:rsidRPr="005077F0">
        <w:rPr>
          <w:rFonts w:ascii="Times New Roman" w:hAnsi="Times New Roman" w:cs="Times New Roman"/>
          <w:sz w:val="18"/>
          <w:szCs w:val="18"/>
        </w:rPr>
        <w:t>Przysługuje Pani/Panu prawo wniesienia skargi do organu nadzorczego, tj. Prezesa Urzędu Ochrony Danych Osobowych.</w:t>
      </w:r>
    </w:p>
    <w:p w14:paraId="0BA57F1C" w14:textId="77777777" w:rsidR="00262131" w:rsidRPr="005077F0" w:rsidRDefault="00262131" w:rsidP="005077F0">
      <w:pPr>
        <w:numPr>
          <w:ilvl w:val="0"/>
          <w:numId w:val="3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hAnsi="Times New Roman" w:cs="Times New Roman"/>
          <w:sz w:val="18"/>
          <w:szCs w:val="18"/>
        </w:rPr>
      </w:pPr>
      <w:r w:rsidRPr="005077F0">
        <w:rPr>
          <w:rFonts w:ascii="Times New Roman" w:hAnsi="Times New Roman" w:cs="Times New Roman"/>
          <w:sz w:val="18"/>
          <w:szCs w:val="18"/>
        </w:rPr>
        <w:t>Odbiorcami Pani/Pana danych osobowych będą wyłącznie p</w:t>
      </w:r>
      <w:r w:rsidR="00D827F8" w:rsidRPr="005077F0">
        <w:rPr>
          <w:rFonts w:ascii="Times New Roman" w:hAnsi="Times New Roman" w:cs="Times New Roman"/>
          <w:sz w:val="18"/>
          <w:szCs w:val="18"/>
        </w:rPr>
        <w:t xml:space="preserve">odmioty uprawnione do uzyskania </w:t>
      </w:r>
      <w:r w:rsidRPr="005077F0">
        <w:rPr>
          <w:rFonts w:ascii="Times New Roman" w:hAnsi="Times New Roman" w:cs="Times New Roman"/>
          <w:sz w:val="18"/>
          <w:szCs w:val="18"/>
        </w:rPr>
        <w:t>danych na podstawie przepisów prawa.</w:t>
      </w:r>
    </w:p>
    <w:p w14:paraId="6709FF0E" w14:textId="77777777" w:rsidR="0048598C" w:rsidRPr="005077F0" w:rsidRDefault="00262131" w:rsidP="005077F0">
      <w:pPr>
        <w:pStyle w:val="Akapitzlist"/>
        <w:numPr>
          <w:ilvl w:val="0"/>
          <w:numId w:val="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18"/>
          <w:szCs w:val="18"/>
        </w:rPr>
      </w:pPr>
      <w:r w:rsidRPr="005077F0">
        <w:rPr>
          <w:rFonts w:ascii="Times New Roman" w:hAnsi="Times New Roman" w:cs="Times New Roman"/>
          <w:sz w:val="18"/>
          <w:szCs w:val="18"/>
        </w:rPr>
        <w:t>Podawanie danych osobowych w zakresie wymaganym obowiązującymi przepisami prawa jest obligatoryjne.</w:t>
      </w:r>
    </w:p>
    <w:sectPr w:rsidR="0048598C" w:rsidRPr="005077F0" w:rsidSect="00872740">
      <w:footerReference w:type="default" r:id="rId9"/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EF53C" w14:textId="77777777" w:rsidR="00970B7C" w:rsidRDefault="00970B7C" w:rsidP="00D332BA">
      <w:pPr>
        <w:spacing w:after="0" w:line="240" w:lineRule="auto"/>
      </w:pPr>
      <w:r>
        <w:separator/>
      </w:r>
    </w:p>
  </w:endnote>
  <w:endnote w:type="continuationSeparator" w:id="0">
    <w:p w14:paraId="49B1B6C6" w14:textId="77777777" w:rsidR="00970B7C" w:rsidRDefault="00970B7C" w:rsidP="00D33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346525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F167257" w14:textId="77777777" w:rsidR="00D332BA" w:rsidRDefault="00D332BA" w:rsidP="00D332BA">
            <w:pPr>
              <w:pStyle w:val="Stopka"/>
              <w:jc w:val="right"/>
            </w:pPr>
            <w:r>
              <w:t xml:space="preserve">1804-ESP-S-01  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423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423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2D529E" w14:textId="77777777" w:rsidR="00D332BA" w:rsidRDefault="00D33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89B8B9" w14:textId="77777777" w:rsidR="00970B7C" w:rsidRDefault="00970B7C" w:rsidP="00D332BA">
      <w:pPr>
        <w:spacing w:after="0" w:line="240" w:lineRule="auto"/>
      </w:pPr>
      <w:r>
        <w:separator/>
      </w:r>
    </w:p>
  </w:footnote>
  <w:footnote w:type="continuationSeparator" w:id="0">
    <w:p w14:paraId="0AF3CFEB" w14:textId="77777777" w:rsidR="00970B7C" w:rsidRDefault="00970B7C" w:rsidP="00D33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683FE0"/>
    <w:multiLevelType w:val="hybridMultilevel"/>
    <w:tmpl w:val="69149EF8"/>
    <w:lvl w:ilvl="0" w:tplc="C62AB564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9D2199"/>
    <w:multiLevelType w:val="hybridMultilevel"/>
    <w:tmpl w:val="CCD21E4E"/>
    <w:lvl w:ilvl="0" w:tplc="FD7E5F7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A55F1A"/>
    <w:multiLevelType w:val="hybridMultilevel"/>
    <w:tmpl w:val="729436FC"/>
    <w:lvl w:ilvl="0" w:tplc="41DAB6F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FC0"/>
    <w:rsid w:val="00022BCB"/>
    <w:rsid w:val="001345CF"/>
    <w:rsid w:val="0025050F"/>
    <w:rsid w:val="00262131"/>
    <w:rsid w:val="002E7CC9"/>
    <w:rsid w:val="00325DF0"/>
    <w:rsid w:val="00342FC0"/>
    <w:rsid w:val="003615C9"/>
    <w:rsid w:val="003C5B22"/>
    <w:rsid w:val="003F41D4"/>
    <w:rsid w:val="0043394D"/>
    <w:rsid w:val="00434385"/>
    <w:rsid w:val="0048598C"/>
    <w:rsid w:val="005077F0"/>
    <w:rsid w:val="005559A5"/>
    <w:rsid w:val="005E2030"/>
    <w:rsid w:val="00607F08"/>
    <w:rsid w:val="00623E31"/>
    <w:rsid w:val="0063189F"/>
    <w:rsid w:val="00661093"/>
    <w:rsid w:val="006C1B47"/>
    <w:rsid w:val="00712B08"/>
    <w:rsid w:val="007237B6"/>
    <w:rsid w:val="007B2304"/>
    <w:rsid w:val="007C01DD"/>
    <w:rsid w:val="007D05C2"/>
    <w:rsid w:val="0081462A"/>
    <w:rsid w:val="00872740"/>
    <w:rsid w:val="00953FF2"/>
    <w:rsid w:val="00970B7C"/>
    <w:rsid w:val="00980620"/>
    <w:rsid w:val="009C6756"/>
    <w:rsid w:val="00A20FAB"/>
    <w:rsid w:val="00A87186"/>
    <w:rsid w:val="00B020D5"/>
    <w:rsid w:val="00B57E8B"/>
    <w:rsid w:val="00B93932"/>
    <w:rsid w:val="00BB6594"/>
    <w:rsid w:val="00BF535F"/>
    <w:rsid w:val="00C0726F"/>
    <w:rsid w:val="00C54230"/>
    <w:rsid w:val="00D332BA"/>
    <w:rsid w:val="00D827F8"/>
    <w:rsid w:val="00D85DF1"/>
    <w:rsid w:val="00E52519"/>
    <w:rsid w:val="00EB6818"/>
    <w:rsid w:val="00F440E0"/>
    <w:rsid w:val="00F6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3733A"/>
  <w15:chartTrackingRefBased/>
  <w15:docId w15:val="{1E719A62-7B3B-42B4-B68F-7D42C19A9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726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4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462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262131"/>
    <w:rPr>
      <w:b/>
      <w:bCs/>
    </w:rPr>
  </w:style>
  <w:style w:type="character" w:styleId="Hipercze">
    <w:name w:val="Hyperlink"/>
    <w:basedOn w:val="Domylnaczcionkaakapitu"/>
    <w:uiPriority w:val="99"/>
    <w:rsid w:val="00262131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unhideWhenUsed/>
    <w:rsid w:val="00D33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32BA"/>
  </w:style>
  <w:style w:type="paragraph" w:styleId="Stopka">
    <w:name w:val="footer"/>
    <w:basedOn w:val="Normalny"/>
    <w:link w:val="StopkaZnak"/>
    <w:uiPriority w:val="99"/>
    <w:unhideWhenUsed/>
    <w:rsid w:val="00D33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3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.jaros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tarostwo.jaros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945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Barbara Wawro</cp:lastModifiedBy>
  <cp:revision>3</cp:revision>
  <cp:lastPrinted>2018-06-01T07:05:00Z</cp:lastPrinted>
  <dcterms:created xsi:type="dcterms:W3CDTF">2020-01-09T14:36:00Z</dcterms:created>
  <dcterms:modified xsi:type="dcterms:W3CDTF">2020-01-09T14:37:00Z</dcterms:modified>
</cp:coreProperties>
</file>