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D701B6" w:rsidRDefault="007B7D03" w:rsidP="00D701B6">
      <w:pPr>
        <w:pStyle w:val="spsize"/>
        <w:spacing w:line="276" w:lineRule="auto"/>
        <w:jc w:val="center"/>
      </w:pPr>
      <w:r w:rsidRPr="00BA628B"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>realizację zadania publicznego w zakresie</w:t>
      </w:r>
      <w:r w:rsidRPr="00B02C13">
        <w:rPr>
          <w:rStyle w:val="Pogrubienie"/>
        </w:rPr>
        <w:t xml:space="preserve"> </w:t>
      </w:r>
      <w:r>
        <w:rPr>
          <w:rStyle w:val="Pogrubienie"/>
        </w:rPr>
        <w:t xml:space="preserve">prowadzenia punktów nieodpłatnej pomocy prawnej, nieodpłatnego poradnictwa obywatelskiego oraz edukacji prawnej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na teren</w:t>
      </w:r>
      <w:r w:rsidR="009878C0">
        <w:rPr>
          <w:rStyle w:val="Pogrubienie"/>
        </w:rPr>
        <w:t>ie Powiatu Jarosławskiego w 2020</w:t>
      </w:r>
      <w:r>
        <w:rPr>
          <w:rStyle w:val="Pogrubienie"/>
        </w:rPr>
        <w:t xml:space="preserve"> r.</w:t>
      </w:r>
    </w:p>
    <w:p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9878C0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2020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4A3F" w:rsidRPr="00BA628B" w:rsidRDefault="00CB4A3F" w:rsidP="005B23C7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9878C0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ie powiatu jarosławskiego w 2020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r.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</w:t>
            </w:r>
            <w:bookmarkStart w:id="0" w:name="_GoBack"/>
            <w:bookmarkEnd w:id="0"/>
            <w:r w:rsidRPr="00BA628B">
              <w:rPr>
                <w:rFonts w:ascii="Times New Roman" w:hAnsi="Times New Roman"/>
                <w:sz w:val="24"/>
                <w:szCs w:val="24"/>
              </w:rPr>
              <w:t>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F1F1D" w:rsidRPr="00C77255" w:rsidRDefault="008158DF" w:rsidP="0030031C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ofert na realizację zadania publicznego w zakresie prowadzenia punktów nieodpłatnej pomocy prawnej, nieodpłatnego poradnictwa obywatelskiego oraz edukacji prawnej na terenie Powiatu Jarosławskiego w 2020 r.</w:t>
            </w:r>
          </w:p>
        </w:tc>
      </w:tr>
      <w:tr w:rsidR="00CB4A3F" w:rsidRPr="00BA628B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3A2463" w:rsidRDefault="00CB4A3F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na teren</w:t>
      </w:r>
      <w:r w:rsidR="009878C0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2020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</w:p>
    <w:p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1135D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7A37"/>
    <w:rsid w:val="00461FD1"/>
    <w:rsid w:val="004749EC"/>
    <w:rsid w:val="004C4633"/>
    <w:rsid w:val="00546FFF"/>
    <w:rsid w:val="005B23C7"/>
    <w:rsid w:val="005B3495"/>
    <w:rsid w:val="005F1F1D"/>
    <w:rsid w:val="0062680C"/>
    <w:rsid w:val="0063262E"/>
    <w:rsid w:val="0065543D"/>
    <w:rsid w:val="00670CB9"/>
    <w:rsid w:val="006C6343"/>
    <w:rsid w:val="006E24DF"/>
    <w:rsid w:val="0076312A"/>
    <w:rsid w:val="007B7D03"/>
    <w:rsid w:val="007C470A"/>
    <w:rsid w:val="008158DF"/>
    <w:rsid w:val="00843845"/>
    <w:rsid w:val="00890344"/>
    <w:rsid w:val="00895C9E"/>
    <w:rsid w:val="00905A5F"/>
    <w:rsid w:val="009878C0"/>
    <w:rsid w:val="009A48F0"/>
    <w:rsid w:val="00AA05FA"/>
    <w:rsid w:val="00AA5C06"/>
    <w:rsid w:val="00AB6A0F"/>
    <w:rsid w:val="00AD5A84"/>
    <w:rsid w:val="00B468D4"/>
    <w:rsid w:val="00B87B52"/>
    <w:rsid w:val="00BA628B"/>
    <w:rsid w:val="00BC3D39"/>
    <w:rsid w:val="00BF58A1"/>
    <w:rsid w:val="00BF5BB6"/>
    <w:rsid w:val="00C24034"/>
    <w:rsid w:val="00C77255"/>
    <w:rsid w:val="00CA37BD"/>
    <w:rsid w:val="00CB4A3F"/>
    <w:rsid w:val="00CF3D04"/>
    <w:rsid w:val="00D701B6"/>
    <w:rsid w:val="00D873B1"/>
    <w:rsid w:val="00DD214C"/>
    <w:rsid w:val="00DF1263"/>
    <w:rsid w:val="00E12B87"/>
    <w:rsid w:val="00E1772A"/>
    <w:rsid w:val="00E35BA3"/>
    <w:rsid w:val="00E4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54A1F-D784-4D14-99E7-E4222CA9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Joanna Sebastianko</cp:lastModifiedBy>
  <cp:revision>32</cp:revision>
  <cp:lastPrinted>2018-08-16T11:37:00Z</cp:lastPrinted>
  <dcterms:created xsi:type="dcterms:W3CDTF">2016-11-08T10:29:00Z</dcterms:created>
  <dcterms:modified xsi:type="dcterms:W3CDTF">2019-11-14T10:28:00Z</dcterms:modified>
</cp:coreProperties>
</file>