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DB02" w14:textId="77777777" w:rsidR="00C073E0" w:rsidRDefault="00C073E0" w:rsidP="00C073E0">
      <w:pPr>
        <w:pStyle w:val="Nagwek1"/>
        <w:spacing w:before="0"/>
        <w:jc w:val="left"/>
        <w:rPr>
          <w:rFonts w:ascii="Myriad Pro" w:hAnsi="Myriad Pro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5FBB6D" wp14:editId="58A60FC0">
            <wp:simplePos x="0" y="0"/>
            <wp:positionH relativeFrom="column">
              <wp:posOffset>-119380</wp:posOffset>
            </wp:positionH>
            <wp:positionV relativeFrom="paragraph">
              <wp:posOffset>-14605</wp:posOffset>
            </wp:positionV>
            <wp:extent cx="941705" cy="1116330"/>
            <wp:effectExtent l="0" t="0" r="0" b="7620"/>
            <wp:wrapTight wrapText="bothSides">
              <wp:wrapPolygon edited="0">
                <wp:start x="0" y="0"/>
                <wp:lineTo x="0" y="14375"/>
                <wp:lineTo x="1311" y="18061"/>
                <wp:lineTo x="7428" y="21379"/>
                <wp:lineTo x="13109" y="21379"/>
                <wp:lineTo x="13982" y="21010"/>
                <wp:lineTo x="19663" y="18061"/>
                <wp:lineTo x="20100" y="17693"/>
                <wp:lineTo x="20974" y="13270"/>
                <wp:lineTo x="2097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B719B4" wp14:editId="0C62103F">
                <wp:simplePos x="0" y="0"/>
                <wp:positionH relativeFrom="column">
                  <wp:posOffset>1115695</wp:posOffset>
                </wp:positionH>
                <wp:positionV relativeFrom="paragraph">
                  <wp:posOffset>-21590</wp:posOffset>
                </wp:positionV>
                <wp:extent cx="3488690" cy="1034415"/>
                <wp:effectExtent l="10795" t="6985" r="5715" b="6350"/>
                <wp:wrapThrough wrapText="bothSides">
                  <wp:wrapPolygon edited="0">
                    <wp:start x="-59" y="-159"/>
                    <wp:lineTo x="-59" y="21441"/>
                    <wp:lineTo x="21659" y="21441"/>
                    <wp:lineTo x="21659" y="-159"/>
                    <wp:lineTo x="-59" y="-159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B92EC" w14:textId="77777777" w:rsidR="00C073E0" w:rsidRDefault="00C073E0" w:rsidP="00C073E0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Starostwo Powiatowe w Jarosławiu</w:t>
                            </w:r>
                          </w:p>
                          <w:p w14:paraId="2460331D" w14:textId="77777777" w:rsidR="00C073E0" w:rsidRDefault="00C073E0" w:rsidP="00C073E0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WYDZIAŁ KOMUNIKACJI</w:t>
                            </w:r>
                          </w:p>
                          <w:p w14:paraId="1995AF09" w14:textId="77777777" w:rsidR="00C073E0" w:rsidRDefault="00C073E0" w:rsidP="00C073E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37-500 Jarosław, ul. Jana Pawła II17</w:t>
                            </w:r>
                          </w:p>
                          <w:p w14:paraId="1E68BB65" w14:textId="77777777" w:rsidR="00C073E0" w:rsidRDefault="00C073E0" w:rsidP="00C073E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tel. + 48 (16) 624 63 23</w:t>
                            </w:r>
                          </w:p>
                          <w:p w14:paraId="32E9E457" w14:textId="77777777" w:rsidR="00C073E0" w:rsidRDefault="00C073E0" w:rsidP="00C073E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e-mail:transport@powiat.jaroslaw.pl</w:t>
                            </w:r>
                          </w:p>
                          <w:p w14:paraId="51E99E7E" w14:textId="77777777" w:rsidR="00C073E0" w:rsidRDefault="00C073E0" w:rsidP="00C073E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719B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7.85pt;margin-top:-1.7pt;width:274.7pt;height:81.4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" strokecolor="white">
                <v:textbox style="mso-fit-shape-to-text:t">
                  <w:txbxContent>
                    <w:p w14:paraId="0D9B92EC" w14:textId="77777777" w:rsidR="00C073E0" w:rsidRDefault="00C073E0" w:rsidP="00C073E0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Starostwo Powiatowe w Jarosławiu</w:t>
                      </w:r>
                    </w:p>
                    <w:p w14:paraId="2460331D" w14:textId="77777777" w:rsidR="00C073E0" w:rsidRDefault="00C073E0" w:rsidP="00C073E0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WYDZIAŁ KOMUNIKACJI</w:t>
                      </w:r>
                    </w:p>
                    <w:p w14:paraId="1995AF09" w14:textId="77777777" w:rsidR="00C073E0" w:rsidRDefault="00C073E0" w:rsidP="00C073E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37-500 Jarosław, ul. Jana Pawła II17</w:t>
                      </w:r>
                    </w:p>
                    <w:p w14:paraId="1E68BB65" w14:textId="77777777" w:rsidR="00C073E0" w:rsidRDefault="00C073E0" w:rsidP="00C073E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tel. + 48 (16) 624 63 23</w:t>
                      </w:r>
                    </w:p>
                    <w:p w14:paraId="32E9E457" w14:textId="77777777" w:rsidR="00C073E0" w:rsidRDefault="00C073E0" w:rsidP="00C073E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e-mail:transport@powiat.jaroslaw.pl</w:t>
                      </w:r>
                    </w:p>
                    <w:p w14:paraId="51E99E7E" w14:textId="77777777" w:rsidR="00C073E0" w:rsidRDefault="00C073E0" w:rsidP="00C073E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4DA24F" w14:textId="77777777" w:rsidR="00C073E0" w:rsidRDefault="00C073E0" w:rsidP="00C073E0">
      <w:pPr>
        <w:rPr>
          <w:rFonts w:ascii="Myriad Pro" w:hAnsi="Myriad Pro"/>
          <w:sz w:val="20"/>
          <w:szCs w:val="20"/>
        </w:rPr>
      </w:pPr>
    </w:p>
    <w:p w14:paraId="44588E96" w14:textId="77777777" w:rsidR="00C073E0" w:rsidRDefault="00C073E0" w:rsidP="00C073E0">
      <w:pPr>
        <w:rPr>
          <w:rFonts w:ascii="Myriad Pro" w:hAnsi="Myriad Pro"/>
          <w:sz w:val="20"/>
          <w:szCs w:val="20"/>
        </w:rPr>
      </w:pPr>
    </w:p>
    <w:p w14:paraId="1462DAD3" w14:textId="77777777" w:rsidR="00C073E0" w:rsidRDefault="00C073E0" w:rsidP="00C073E0">
      <w:pPr>
        <w:rPr>
          <w:rFonts w:ascii="Myriad Pro" w:hAnsi="Myriad Pro"/>
          <w:sz w:val="20"/>
          <w:szCs w:val="20"/>
        </w:rPr>
      </w:pPr>
    </w:p>
    <w:p w14:paraId="2F718B53" w14:textId="77777777" w:rsidR="00C073E0" w:rsidRDefault="00C073E0" w:rsidP="00C073E0">
      <w:pPr>
        <w:pStyle w:val="Nagwek1"/>
        <w:spacing w:before="0"/>
        <w:jc w:val="left"/>
        <w:rPr>
          <w:rFonts w:ascii="Myriad Pro" w:hAnsi="Myriad Pro"/>
          <w:b w:val="0"/>
          <w:sz w:val="16"/>
          <w:szCs w:val="16"/>
        </w:rPr>
      </w:pPr>
    </w:p>
    <w:p w14:paraId="31FAAB3F" w14:textId="77777777" w:rsidR="00C073E0" w:rsidRDefault="00C073E0" w:rsidP="00C073E0"/>
    <w:p w14:paraId="78885D49" w14:textId="77777777" w:rsidR="00C073E0" w:rsidRDefault="00C073E0" w:rsidP="00C073E0">
      <w:pPr>
        <w:pStyle w:val="Nagwek1"/>
        <w:spacing w:before="0"/>
        <w:jc w:val="left"/>
        <w:rPr>
          <w:rFonts w:ascii="Verdana" w:hAnsi="Verdana"/>
          <w:b w:val="0"/>
          <w:sz w:val="16"/>
          <w:szCs w:val="16"/>
        </w:rPr>
      </w:pPr>
    </w:p>
    <w:p w14:paraId="226FABB6" w14:textId="77777777" w:rsidR="00C073E0" w:rsidRDefault="00C073E0" w:rsidP="00C073E0">
      <w:pPr>
        <w:pStyle w:val="Nagwek1"/>
        <w:spacing w:before="0"/>
        <w:rPr>
          <w:rFonts w:ascii="Verdana" w:hAnsi="Verdana"/>
          <w:b w:val="0"/>
          <w:sz w:val="26"/>
          <w:szCs w:val="26"/>
        </w:rPr>
      </w:pPr>
    </w:p>
    <w:p w14:paraId="311B3810" w14:textId="48DBA9B0" w:rsidR="00C073E0" w:rsidRPr="00662980" w:rsidRDefault="00C073E0" w:rsidP="00C073E0">
      <w:pPr>
        <w:jc w:val="right"/>
        <w:rPr>
          <w:rFonts w:ascii="Verdana" w:hAnsi="Verdana"/>
          <w:color w:val="FF0000"/>
          <w:sz w:val="20"/>
          <w:szCs w:val="20"/>
        </w:rPr>
      </w:pPr>
      <w:r w:rsidRPr="00662980">
        <w:rPr>
          <w:rFonts w:ascii="Verdana" w:hAnsi="Verdana"/>
          <w:color w:val="FF0000"/>
          <w:sz w:val="20"/>
          <w:szCs w:val="20"/>
        </w:rPr>
        <w:t xml:space="preserve">Jarosław, dnia </w:t>
      </w:r>
      <w:r w:rsidR="005A1D6B" w:rsidRPr="00662980">
        <w:rPr>
          <w:rFonts w:ascii="Verdana" w:hAnsi="Verdana"/>
          <w:color w:val="FF0000"/>
          <w:sz w:val="20"/>
          <w:szCs w:val="20"/>
        </w:rPr>
        <w:t>……………………….</w:t>
      </w:r>
    </w:p>
    <w:p w14:paraId="7C429A92" w14:textId="77777777" w:rsidR="00C073E0" w:rsidRDefault="00C073E0" w:rsidP="00C073E0">
      <w:pPr>
        <w:spacing w:before="120" w:after="60"/>
        <w:rPr>
          <w:rFonts w:ascii="Verdana" w:hAnsi="Verdana"/>
          <w:bCs/>
          <w:sz w:val="20"/>
          <w:szCs w:val="20"/>
        </w:rPr>
      </w:pPr>
      <w:r w:rsidRPr="00480FB2">
        <w:rPr>
          <w:rFonts w:ascii="Verdana" w:hAnsi="Verdana"/>
          <w:bCs/>
          <w:sz w:val="20"/>
          <w:szCs w:val="20"/>
        </w:rPr>
        <w:t>Imię i nazwisko albo nazwa przedsiębiorcy</w:t>
      </w:r>
    </w:p>
    <w:p w14:paraId="76444822" w14:textId="7F76609E" w:rsidR="00AD403D" w:rsidRPr="00662980" w:rsidRDefault="008E1DDC" w:rsidP="00C073E0">
      <w:pPr>
        <w:spacing w:before="120" w:after="60"/>
        <w:rPr>
          <w:rFonts w:ascii="Verdana" w:hAnsi="Verdan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………………………………………..</w:t>
      </w:r>
      <w:r w:rsidR="00AD403D" w:rsidRPr="00662980">
        <w:rPr>
          <w:b/>
          <w:bCs/>
          <w:sz w:val="36"/>
          <w:szCs w:val="36"/>
        </w:rPr>
        <w:br/>
      </w:r>
      <w:r>
        <w:rPr>
          <w:rFonts w:ascii="Verdana" w:hAnsi="Verdana"/>
          <w:b/>
          <w:bCs/>
          <w:sz w:val="36"/>
          <w:szCs w:val="36"/>
        </w:rPr>
        <w:t>……………………………………..</w:t>
      </w:r>
    </w:p>
    <w:p w14:paraId="67602E67" w14:textId="77777777" w:rsidR="008E1DDC" w:rsidRDefault="00C073E0" w:rsidP="00C073E0">
      <w:pPr>
        <w:spacing w:before="120" w:after="60"/>
        <w:rPr>
          <w:rFonts w:ascii="Verdana" w:hAnsi="Verdana"/>
          <w:sz w:val="20"/>
          <w:szCs w:val="20"/>
        </w:rPr>
      </w:pPr>
      <w:r w:rsidRPr="00480FB2">
        <w:rPr>
          <w:rFonts w:ascii="Verdana" w:hAnsi="Verdana"/>
          <w:bCs/>
          <w:sz w:val="20"/>
          <w:szCs w:val="20"/>
        </w:rPr>
        <w:t>Siedziba i adres przedsiębiorcy</w:t>
      </w:r>
      <w:r>
        <w:rPr>
          <w:rFonts w:ascii="Verdana" w:hAnsi="Verdana"/>
          <w:sz w:val="20"/>
          <w:szCs w:val="20"/>
        </w:rPr>
        <w:t xml:space="preserve"> </w:t>
      </w:r>
    </w:p>
    <w:p w14:paraId="45670BCE" w14:textId="6CDCA2D8" w:rsidR="00C073E0" w:rsidRPr="00480FB2" w:rsidRDefault="008E1DDC" w:rsidP="00C073E0">
      <w:pPr>
        <w:spacing w:before="120" w:after="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="00480FB2">
        <w:rPr>
          <w:rFonts w:ascii="Verdana" w:hAnsi="Verdana"/>
          <w:sz w:val="20"/>
          <w:szCs w:val="20"/>
        </w:rPr>
        <w:t xml:space="preserve"> </w:t>
      </w:r>
    </w:p>
    <w:p w14:paraId="3EDD8852" w14:textId="77D0C75E" w:rsidR="00C073E0" w:rsidRPr="00662980" w:rsidRDefault="00C073E0" w:rsidP="00C073E0">
      <w:pPr>
        <w:spacing w:before="120" w:after="60"/>
        <w:rPr>
          <w:rFonts w:ascii="Open Sans" w:hAnsi="Open Sans" w:cs="Open Sans"/>
          <w:b/>
          <w:color w:val="333333"/>
          <w:spacing w:val="2"/>
          <w:sz w:val="21"/>
          <w:szCs w:val="21"/>
          <w:shd w:val="clear" w:color="auto" w:fill="FFFFFF"/>
        </w:rPr>
      </w:pPr>
      <w:r w:rsidRPr="00662980">
        <w:rPr>
          <w:rFonts w:ascii="Verdana" w:hAnsi="Verdana"/>
          <w:b/>
          <w:sz w:val="20"/>
          <w:szCs w:val="20"/>
        </w:rPr>
        <w:t xml:space="preserve">NIP </w:t>
      </w:r>
      <w:r w:rsidR="008E1DDC">
        <w:rPr>
          <w:rFonts w:ascii="Verdana" w:hAnsi="Verdana"/>
          <w:b/>
          <w:sz w:val="20"/>
          <w:szCs w:val="20"/>
        </w:rPr>
        <w:t>………………………………….</w:t>
      </w:r>
    </w:p>
    <w:p w14:paraId="2F52F806" w14:textId="064F004A" w:rsidR="00AD403D" w:rsidRPr="00662980" w:rsidRDefault="00AD403D" w:rsidP="00C073E0">
      <w:pPr>
        <w:spacing w:before="120" w:after="60"/>
        <w:rPr>
          <w:rFonts w:ascii="Verdana" w:hAnsi="Verdana"/>
          <w:b/>
          <w:sz w:val="20"/>
          <w:szCs w:val="20"/>
        </w:rPr>
      </w:pPr>
      <w:r w:rsidRPr="00662980">
        <w:rPr>
          <w:rFonts w:ascii="Open Sans" w:hAnsi="Open Sans" w:cs="Open Sans"/>
          <w:b/>
          <w:color w:val="333333"/>
          <w:spacing w:val="2"/>
          <w:sz w:val="21"/>
          <w:szCs w:val="21"/>
          <w:shd w:val="clear" w:color="auto" w:fill="FFFFFF"/>
        </w:rPr>
        <w:t>KRS</w:t>
      </w:r>
      <w:r w:rsidR="00662980" w:rsidRPr="00662980">
        <w:rPr>
          <w:rFonts w:ascii="Open Sans" w:hAnsi="Open Sans" w:cs="Open Sans"/>
          <w:b/>
          <w:color w:val="333333"/>
          <w:spacing w:val="2"/>
          <w:sz w:val="21"/>
          <w:szCs w:val="21"/>
          <w:shd w:val="clear" w:color="auto" w:fill="FFFFFF"/>
        </w:rPr>
        <w:t xml:space="preserve"> </w:t>
      </w:r>
      <w:r w:rsidR="008E1DDC">
        <w:rPr>
          <w:rFonts w:ascii="Open Sans" w:hAnsi="Open Sans" w:cs="Open Sans"/>
          <w:b/>
          <w:color w:val="333333"/>
          <w:spacing w:val="2"/>
          <w:sz w:val="21"/>
          <w:szCs w:val="21"/>
          <w:shd w:val="clear" w:color="auto" w:fill="FFFFFF"/>
        </w:rPr>
        <w:t>…………………………………………</w:t>
      </w:r>
      <w:r w:rsidR="00662980" w:rsidRPr="00662980">
        <w:rPr>
          <w:b/>
        </w:rPr>
        <w:br/>
      </w:r>
    </w:p>
    <w:p w14:paraId="53C3802A" w14:textId="1E5CA9AC" w:rsidR="00C073E0" w:rsidRPr="00662980" w:rsidRDefault="00C073E0" w:rsidP="00C073E0">
      <w:pPr>
        <w:spacing w:before="120" w:after="60"/>
        <w:rPr>
          <w:rFonts w:ascii="Verdana" w:hAnsi="Verdana"/>
          <w:color w:val="FF0000"/>
          <w:sz w:val="20"/>
          <w:szCs w:val="20"/>
        </w:rPr>
      </w:pPr>
      <w:r w:rsidRPr="004A2988">
        <w:rPr>
          <w:rFonts w:ascii="Verdana" w:hAnsi="Verdana"/>
          <w:b/>
          <w:color w:val="FF0000"/>
          <w:sz w:val="28"/>
          <w:szCs w:val="28"/>
        </w:rPr>
        <w:t>Telefon</w:t>
      </w:r>
      <w:r w:rsidRPr="004A2988">
        <w:rPr>
          <w:rFonts w:ascii="Verdana" w:hAnsi="Verdana"/>
          <w:color w:val="FF0000"/>
          <w:sz w:val="28"/>
          <w:szCs w:val="28"/>
        </w:rPr>
        <w:t xml:space="preserve"> </w:t>
      </w:r>
      <w:r w:rsidR="00AD403D" w:rsidRPr="00662980">
        <w:rPr>
          <w:rFonts w:ascii="Verdana" w:hAnsi="Verdana"/>
          <w:color w:val="FF0000"/>
          <w:sz w:val="20"/>
          <w:szCs w:val="20"/>
        </w:rPr>
        <w:t>…………………………………………………………………….</w:t>
      </w:r>
    </w:p>
    <w:p w14:paraId="0E18A4F3" w14:textId="2992F07E" w:rsidR="00621F2C" w:rsidRPr="007F1908" w:rsidRDefault="00621F2C" w:rsidP="00C073E0">
      <w:pPr>
        <w:spacing w:before="120" w:after="60"/>
        <w:rPr>
          <w:rFonts w:ascii="Verdana" w:hAnsi="Verdana"/>
          <w:color w:val="FF0000"/>
          <w:sz w:val="20"/>
          <w:szCs w:val="20"/>
        </w:rPr>
      </w:pPr>
      <w:r w:rsidRPr="004A2988">
        <w:rPr>
          <w:rFonts w:ascii="Verdana" w:hAnsi="Verdana"/>
          <w:b/>
          <w:color w:val="FF0000"/>
          <w:sz w:val="40"/>
          <w:szCs w:val="40"/>
        </w:rPr>
        <w:t>Mail</w:t>
      </w:r>
      <w:r w:rsidR="00480FB2" w:rsidRPr="007F1908">
        <w:rPr>
          <w:rFonts w:ascii="Verdana" w:hAnsi="Verdana"/>
          <w:color w:val="FF0000"/>
          <w:sz w:val="20"/>
          <w:szCs w:val="20"/>
        </w:rPr>
        <w:t xml:space="preserve">  </w:t>
      </w:r>
      <w:r w:rsidR="00AD403D" w:rsidRPr="007F1908">
        <w:rPr>
          <w:rFonts w:ascii="Verdana" w:hAnsi="Verdana"/>
          <w:color w:val="FF0000"/>
          <w:sz w:val="20"/>
          <w:szCs w:val="20"/>
        </w:rPr>
        <w:t>………………………………………………………………………..</w:t>
      </w:r>
    </w:p>
    <w:p w14:paraId="627CC203" w14:textId="77777777" w:rsidR="00C073E0" w:rsidRPr="007F1908" w:rsidRDefault="00C073E0" w:rsidP="00C073E0">
      <w:pPr>
        <w:rPr>
          <w:rFonts w:ascii="Myriad Pro" w:hAnsi="Myriad Pro"/>
          <w:sz w:val="12"/>
          <w:szCs w:val="12"/>
        </w:rPr>
      </w:pPr>
    </w:p>
    <w:p w14:paraId="672BCEB8" w14:textId="77777777" w:rsidR="00C073E0" w:rsidRDefault="00C073E0" w:rsidP="00C073E0">
      <w:pPr>
        <w:pStyle w:val="Nagwek2"/>
        <w:spacing w:before="0" w:after="0"/>
        <w:jc w:val="center"/>
        <w:rPr>
          <w:rFonts w:ascii="Verdana" w:hAnsi="Verdana" w:cs="Times New Roman"/>
          <w:i w:val="0"/>
          <w:sz w:val="32"/>
          <w:szCs w:val="32"/>
        </w:rPr>
      </w:pPr>
      <w:r>
        <w:rPr>
          <w:rFonts w:ascii="Verdana" w:hAnsi="Verdana" w:cs="Times New Roman"/>
          <w:i w:val="0"/>
          <w:sz w:val="32"/>
          <w:szCs w:val="32"/>
        </w:rPr>
        <w:t>WNIOSEK</w:t>
      </w:r>
    </w:p>
    <w:p w14:paraId="16A65CB0" w14:textId="77777777" w:rsidR="00C073E0" w:rsidRDefault="00C073E0" w:rsidP="00C073E0">
      <w:pPr>
        <w:pStyle w:val="Nagwek2"/>
        <w:spacing w:before="0" w:after="120"/>
        <w:jc w:val="center"/>
        <w:rPr>
          <w:rFonts w:ascii="Verdana" w:hAnsi="Verdana" w:cs="Times New Roman"/>
          <w:i w:val="0"/>
        </w:rPr>
      </w:pPr>
      <w:r>
        <w:rPr>
          <w:rFonts w:ascii="Verdana" w:hAnsi="Verdana" w:cs="Times New Roman"/>
          <w:i w:val="0"/>
        </w:rPr>
        <w:t xml:space="preserve">o udzielenie zezwolenia na wykonywanie </w:t>
      </w:r>
      <w:r>
        <w:rPr>
          <w:rFonts w:ascii="Verdana" w:hAnsi="Verdana" w:cs="Times New Roman"/>
          <w:i w:val="0"/>
        </w:rPr>
        <w:br/>
        <w:t>zawodu przewoźnika drogowego</w:t>
      </w:r>
    </w:p>
    <w:p w14:paraId="073E7860" w14:textId="5DE405E6" w:rsidR="00C073E0" w:rsidRDefault="00C073E0" w:rsidP="00C073E0">
      <w:pPr>
        <w:pStyle w:val="Tekstpodstawowy2"/>
        <w:spacing w:after="0" w:line="360" w:lineRule="auto"/>
        <w:ind w:left="1134" w:hanging="1134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Dotyczy: </w:t>
      </w:r>
    </w:p>
    <w:p w14:paraId="029CA357" w14:textId="77777777" w:rsidR="00C073E0" w:rsidRPr="00B35220" w:rsidRDefault="00C073E0" w:rsidP="00C073E0">
      <w:pPr>
        <w:pStyle w:val="Tekstpodstawowy2"/>
        <w:spacing w:after="0" w:line="360" w:lineRule="auto"/>
        <w:ind w:left="1134" w:hanging="1134"/>
        <w:rPr>
          <w:rFonts w:ascii="Verdana" w:hAnsi="Verdana" w:cs="Arial"/>
          <w:b/>
          <w:bCs/>
          <w:color w:val="000000"/>
          <w:sz w:val="20"/>
          <w:szCs w:val="20"/>
        </w:rPr>
      </w:pPr>
      <w:r w:rsidRPr="00B35220">
        <w:rPr>
          <w:rFonts w:ascii="Verdana" w:hAnsi="Verdana" w:cs="Arial"/>
          <w:b/>
          <w:bCs/>
          <w:color w:val="000000"/>
          <w:sz w:val="20"/>
          <w:szCs w:val="20"/>
        </w:rPr>
        <w:sym w:font="Symbol" w:char="F0A0"/>
      </w:r>
      <w:r w:rsidRPr="00B35220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480FB2">
        <w:rPr>
          <w:rFonts w:ascii="Verdana" w:hAnsi="Verdana" w:cs="Arial"/>
          <w:b/>
          <w:bCs/>
          <w:color w:val="000000"/>
          <w:sz w:val="32"/>
          <w:szCs w:val="32"/>
        </w:rPr>
        <w:t>wydanie nowego zezwolenia</w:t>
      </w:r>
      <w:r w:rsidRPr="00B35220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14:paraId="1449159E" w14:textId="02C825EA" w:rsidR="00C073E0" w:rsidRDefault="00C073E0" w:rsidP="00C073E0">
      <w:pPr>
        <w:pStyle w:val="Tekstpodstawowy2"/>
        <w:spacing w:after="0"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Zakres przewozów:</w:t>
      </w:r>
      <w:r w:rsidR="00B35220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80FB2">
        <w:rPr>
          <w:rFonts w:ascii="Verdana" w:hAnsi="Verdana" w:cs="Arial"/>
          <w:b/>
          <w:bCs/>
          <w:color w:val="000000"/>
          <w:sz w:val="32"/>
          <w:szCs w:val="32"/>
        </w:rPr>
        <w:t xml:space="preserve">przewóz </w:t>
      </w:r>
      <w:r w:rsidR="005A1D6B" w:rsidRPr="00480FB2">
        <w:rPr>
          <w:rFonts w:ascii="Verdana" w:hAnsi="Verdana" w:cs="Arial"/>
          <w:b/>
          <w:bCs/>
          <w:color w:val="000000"/>
          <w:sz w:val="32"/>
          <w:szCs w:val="32"/>
        </w:rPr>
        <w:t>rzeczy</w:t>
      </w:r>
    </w:p>
    <w:p w14:paraId="52CEFC8E" w14:textId="0FC3405E" w:rsidR="00C073E0" w:rsidRDefault="00C073E0" w:rsidP="00C073E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Miejsce rejestracji przedsiębiorcy:</w:t>
      </w:r>
    </w:p>
    <w:p w14:paraId="69BBA93A" w14:textId="36F8E3CA" w:rsidR="00C073E0" w:rsidRPr="00DE6862" w:rsidRDefault="000261B1" w:rsidP="00C073E0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0"/>
          <w:szCs w:val="20"/>
          <w:lang w:val="de-DE"/>
        </w:rPr>
      </w:pPr>
      <w:r>
        <w:rPr>
          <w:rFonts w:ascii="Verdana" w:hAnsi="Verdana" w:cs="Arial"/>
          <w:sz w:val="20"/>
          <w:szCs w:val="20"/>
          <w:lang w:val="de-DE"/>
        </w:rPr>
        <w:t xml:space="preserve">KRAJOWY REJESTR SĄDOWY </w:t>
      </w:r>
    </w:p>
    <w:p w14:paraId="39B5B0D5" w14:textId="5669E166" w:rsidR="00DE6862" w:rsidRDefault="00DE6862" w:rsidP="00C073E0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0"/>
          <w:szCs w:val="20"/>
          <w:lang w:val="de-DE"/>
        </w:rPr>
      </w:pPr>
      <w:r>
        <w:rPr>
          <w:rFonts w:ascii="Verdana" w:hAnsi="Verdana" w:cs="Arial"/>
          <w:sz w:val="20"/>
          <w:szCs w:val="20"/>
          <w:lang w:val="de-DE"/>
        </w:rPr>
        <w:t>CEDIG</w:t>
      </w:r>
    </w:p>
    <w:p w14:paraId="4F250694" w14:textId="77777777" w:rsidR="00C073E0" w:rsidRDefault="00C073E0" w:rsidP="00C073E0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480FB2">
        <w:rPr>
          <w:rFonts w:ascii="Verdana" w:hAnsi="Verdana"/>
          <w:b/>
          <w:bCs/>
          <w:sz w:val="20"/>
          <w:szCs w:val="20"/>
        </w:rPr>
        <w:t>Adres siedziby przedsiębiorcy</w:t>
      </w:r>
      <w:r>
        <w:rPr>
          <w:rFonts w:ascii="Verdana" w:hAnsi="Verdana"/>
          <w:sz w:val="20"/>
          <w:szCs w:val="20"/>
        </w:rPr>
        <w:t>, o której mowa w art. 5 lit. a rozporządzenia (WE) nr 1071/2009 (miejsce prowadzenia głównej działalności, przechowywania dokumentów księgowych, akt dotyczących pracowników, danych na temat czasu pracy pojazdu odpoczynku i in.)</w:t>
      </w:r>
    </w:p>
    <w:p w14:paraId="256B52EC" w14:textId="66C11132" w:rsidR="00480FB2" w:rsidRPr="00662980" w:rsidRDefault="00AD403D" w:rsidP="00480FB2">
      <w:pPr>
        <w:spacing w:before="120" w:after="60"/>
        <w:rPr>
          <w:rFonts w:ascii="Verdana" w:hAnsi="Verdana"/>
          <w:b/>
          <w:bCs/>
          <w:color w:val="FF0000"/>
          <w:sz w:val="20"/>
          <w:szCs w:val="20"/>
        </w:rPr>
      </w:pPr>
      <w:r w:rsidRPr="00662980">
        <w:rPr>
          <w:rFonts w:ascii="Verdana" w:hAnsi="Verdana"/>
          <w:b/>
          <w:bCs/>
          <w:color w:val="FF0000"/>
          <w:sz w:val="20"/>
          <w:szCs w:val="20"/>
        </w:rPr>
        <w:t>………………………………………………………………………..</w:t>
      </w:r>
    </w:p>
    <w:p w14:paraId="2158F357" w14:textId="6165290B" w:rsidR="00480FB2" w:rsidRDefault="00AD403D" w:rsidP="00480FB2">
      <w:pPr>
        <w:spacing w:before="120" w:after="60"/>
        <w:rPr>
          <w:rFonts w:ascii="Verdana" w:hAnsi="Verdana"/>
          <w:b/>
          <w:bCs/>
          <w:color w:val="FF0000"/>
          <w:sz w:val="20"/>
          <w:szCs w:val="20"/>
        </w:rPr>
      </w:pPr>
      <w:r w:rsidRPr="00662980">
        <w:rPr>
          <w:rFonts w:ascii="Verdana" w:hAnsi="Verdana"/>
          <w:b/>
          <w:bCs/>
          <w:color w:val="FF0000"/>
          <w:sz w:val="20"/>
          <w:szCs w:val="20"/>
        </w:rPr>
        <w:t>………………………………………………………………………..</w:t>
      </w:r>
    </w:p>
    <w:p w14:paraId="244E79F4" w14:textId="77777777" w:rsidR="00F41ACF" w:rsidRPr="00662980" w:rsidRDefault="00F41ACF" w:rsidP="00480FB2">
      <w:pPr>
        <w:spacing w:before="120" w:after="60"/>
        <w:rPr>
          <w:rFonts w:ascii="Verdana" w:hAnsi="Verdana"/>
          <w:b/>
          <w:bCs/>
          <w:color w:val="FF0000"/>
          <w:sz w:val="20"/>
          <w:szCs w:val="20"/>
        </w:rPr>
      </w:pPr>
    </w:p>
    <w:p w14:paraId="5A7A3B5F" w14:textId="1520C67C" w:rsidR="00C073E0" w:rsidRDefault="00C073E0" w:rsidP="00C073E0">
      <w:pPr>
        <w:spacing w:before="60"/>
        <w:jc w:val="both"/>
        <w:rPr>
          <w:rFonts w:ascii="Verdana" w:hAnsi="Verdana"/>
          <w:sz w:val="20"/>
          <w:szCs w:val="20"/>
        </w:rPr>
      </w:pPr>
    </w:p>
    <w:p w14:paraId="1E44A306" w14:textId="77777777" w:rsidR="00C073E0" w:rsidRPr="00595148" w:rsidRDefault="00C073E0" w:rsidP="00C073E0">
      <w:pPr>
        <w:spacing w:before="120" w:line="360" w:lineRule="auto"/>
        <w:jc w:val="both"/>
        <w:rPr>
          <w:rFonts w:ascii="Verdana" w:hAnsi="Verdana"/>
          <w:b/>
          <w:sz w:val="20"/>
          <w:szCs w:val="20"/>
        </w:rPr>
      </w:pPr>
      <w:r w:rsidRPr="00595148">
        <w:rPr>
          <w:rFonts w:ascii="Verdana" w:hAnsi="Verdana"/>
          <w:b/>
          <w:sz w:val="20"/>
          <w:szCs w:val="20"/>
        </w:rPr>
        <w:lastRenderedPageBreak/>
        <w:t>Liczba i rodzaj pojazdów, które przedsiębiorca będzie wykorzystywał do wykonywania transportu drogowego:</w:t>
      </w:r>
    </w:p>
    <w:p w14:paraId="30EC36A8" w14:textId="4BA69B3E" w:rsidR="00C073E0" w:rsidRPr="00662980" w:rsidRDefault="005A1D6B" w:rsidP="00C073E0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 w:rsidRPr="00662980">
        <w:rPr>
          <w:rFonts w:ascii="Verdana" w:hAnsi="Verdana"/>
          <w:b/>
          <w:bCs/>
          <w:color w:val="FF0000"/>
          <w:sz w:val="20"/>
          <w:szCs w:val="20"/>
        </w:rPr>
        <w:t xml:space="preserve">Pojazd powyżej 3,5 t </w:t>
      </w:r>
      <w:r w:rsidR="00C073E0" w:rsidRPr="00662980">
        <w:rPr>
          <w:rFonts w:ascii="Verdana" w:hAnsi="Verdana"/>
          <w:b/>
          <w:bCs/>
          <w:color w:val="FF0000"/>
          <w:sz w:val="20"/>
          <w:szCs w:val="20"/>
        </w:rPr>
        <w:t xml:space="preserve"> - </w:t>
      </w:r>
      <w:r w:rsidR="00B3346A" w:rsidRPr="00662980">
        <w:rPr>
          <w:rFonts w:ascii="Verdana" w:hAnsi="Verdana"/>
          <w:b/>
          <w:bCs/>
          <w:color w:val="FF0000"/>
          <w:sz w:val="36"/>
          <w:szCs w:val="36"/>
        </w:rPr>
        <w:t>…………</w:t>
      </w:r>
      <w:r w:rsidR="00480FB2" w:rsidRPr="00662980">
        <w:rPr>
          <w:rFonts w:ascii="Verdana" w:hAnsi="Verdana"/>
          <w:b/>
          <w:bCs/>
          <w:color w:val="FF0000"/>
          <w:sz w:val="36"/>
          <w:szCs w:val="36"/>
        </w:rPr>
        <w:t xml:space="preserve"> </w:t>
      </w:r>
      <w:r w:rsidR="00C073E0" w:rsidRPr="00662980">
        <w:rPr>
          <w:rFonts w:ascii="Verdana" w:hAnsi="Verdana"/>
          <w:b/>
          <w:bCs/>
          <w:color w:val="FF0000"/>
          <w:sz w:val="36"/>
          <w:szCs w:val="36"/>
        </w:rPr>
        <w:t xml:space="preserve"> szt.</w:t>
      </w:r>
    </w:p>
    <w:p w14:paraId="528309DB" w14:textId="77777777" w:rsidR="00B35220" w:rsidRPr="00B35220" w:rsidRDefault="00B35220" w:rsidP="00B35220">
      <w:pPr>
        <w:spacing w:line="360" w:lineRule="auto"/>
        <w:ind w:left="357"/>
        <w:jc w:val="both"/>
        <w:rPr>
          <w:rFonts w:ascii="Verdana" w:hAnsi="Verdana"/>
          <w:b/>
          <w:bCs/>
          <w:sz w:val="20"/>
          <w:szCs w:val="20"/>
        </w:rPr>
      </w:pPr>
    </w:p>
    <w:p w14:paraId="70F9894B" w14:textId="7887A3CF" w:rsidR="00C073E0" w:rsidRDefault="00C073E0" w:rsidP="00C073E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95148">
        <w:rPr>
          <w:rFonts w:ascii="Verdana" w:hAnsi="Verdana"/>
          <w:b/>
          <w:sz w:val="20"/>
          <w:szCs w:val="20"/>
        </w:rPr>
        <w:t>Wnioskowana liczba wypisów z zezwolenia odpowi</w:t>
      </w:r>
      <w:r w:rsidR="00595148">
        <w:rPr>
          <w:rFonts w:ascii="Verdana" w:hAnsi="Verdana"/>
          <w:b/>
          <w:sz w:val="20"/>
          <w:szCs w:val="20"/>
        </w:rPr>
        <w:t>adająca liczbie zgłoszonych pojazdów</w:t>
      </w:r>
      <w:r w:rsidR="00480FB2">
        <w:rPr>
          <w:rFonts w:ascii="Verdana" w:hAnsi="Verdana"/>
          <w:b/>
          <w:sz w:val="20"/>
          <w:szCs w:val="20"/>
        </w:rPr>
        <w:t xml:space="preserve"> - </w:t>
      </w:r>
      <w:r w:rsidR="00595148">
        <w:rPr>
          <w:rFonts w:ascii="Verdana" w:hAnsi="Verdana"/>
          <w:b/>
          <w:sz w:val="20"/>
          <w:szCs w:val="20"/>
        </w:rPr>
        <w:t xml:space="preserve"> </w:t>
      </w:r>
      <w:r w:rsidR="00B3346A" w:rsidRPr="00662980">
        <w:rPr>
          <w:rFonts w:ascii="Verdana" w:hAnsi="Verdana"/>
          <w:color w:val="FF0000"/>
          <w:sz w:val="44"/>
          <w:szCs w:val="44"/>
        </w:rPr>
        <w:t>…………..</w:t>
      </w:r>
      <w:r w:rsidRPr="00662980">
        <w:rPr>
          <w:rFonts w:ascii="Verdana" w:hAnsi="Verdana"/>
          <w:color w:val="FF0000"/>
          <w:sz w:val="44"/>
          <w:szCs w:val="44"/>
        </w:rPr>
        <w:t>szt.</w:t>
      </w:r>
    </w:p>
    <w:p w14:paraId="30150047" w14:textId="77777777" w:rsidR="00C073E0" w:rsidRPr="00595148" w:rsidRDefault="00C073E0" w:rsidP="00C073E0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595148">
        <w:rPr>
          <w:rFonts w:ascii="Verdana" w:hAnsi="Verdana"/>
          <w:b/>
          <w:sz w:val="20"/>
          <w:szCs w:val="20"/>
        </w:rPr>
        <w:t>Dane osoby zarządzającej transportem:</w:t>
      </w:r>
    </w:p>
    <w:p w14:paraId="30B86B5A" w14:textId="59BCCD34" w:rsidR="00C073E0" w:rsidRDefault="00C073E0" w:rsidP="00C073E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</w:t>
      </w:r>
      <w:r w:rsidR="00662980" w:rsidRPr="00662980">
        <w:rPr>
          <w:rFonts w:ascii="Verdana" w:hAnsi="Verdana"/>
          <w:b/>
          <w:bCs/>
          <w:color w:val="FF0000"/>
          <w:sz w:val="20"/>
          <w:szCs w:val="20"/>
        </w:rPr>
        <w:t>………………………………………………………….</w:t>
      </w:r>
    </w:p>
    <w:p w14:paraId="2DFB2115" w14:textId="28E2EE9D" w:rsidR="00C073E0" w:rsidRDefault="00C073E0" w:rsidP="00C073E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 zamieszkania </w:t>
      </w:r>
      <w:r w:rsidR="00662980" w:rsidRPr="00662980">
        <w:rPr>
          <w:rFonts w:ascii="Verdana" w:hAnsi="Verdana"/>
          <w:b/>
          <w:bCs/>
          <w:color w:val="FF0000"/>
          <w:sz w:val="20"/>
          <w:szCs w:val="20"/>
        </w:rPr>
        <w:t>…………………………………………………….</w:t>
      </w:r>
    </w:p>
    <w:p w14:paraId="1630DDC0" w14:textId="353940CB" w:rsidR="00C073E0" w:rsidRPr="00480FB2" w:rsidRDefault="00C073E0" w:rsidP="00C073E0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480FB2">
        <w:rPr>
          <w:rFonts w:ascii="Verdana" w:hAnsi="Verdana"/>
          <w:b/>
          <w:bCs/>
          <w:sz w:val="20"/>
          <w:szCs w:val="20"/>
        </w:rPr>
        <w:t xml:space="preserve">numer certyfikatu kompetencji zawodowych </w:t>
      </w:r>
      <w:r w:rsidR="00662980" w:rsidRPr="00662980">
        <w:rPr>
          <w:rFonts w:ascii="Verdana" w:hAnsi="Verdana"/>
          <w:b/>
          <w:bCs/>
          <w:color w:val="FF0000"/>
          <w:sz w:val="20"/>
          <w:szCs w:val="20"/>
        </w:rPr>
        <w:t>……………………………………………….</w:t>
      </w:r>
    </w:p>
    <w:p w14:paraId="6BB7CE49" w14:textId="77777777" w:rsidR="00C073E0" w:rsidRDefault="00C073E0" w:rsidP="00C073E0">
      <w:pPr>
        <w:pStyle w:val="Tekstpodstawowy"/>
        <w:spacing w:after="0"/>
        <w:rPr>
          <w:rFonts w:ascii="Verdana" w:hAnsi="Verdana"/>
          <w:sz w:val="20"/>
          <w:szCs w:val="20"/>
        </w:rPr>
      </w:pPr>
    </w:p>
    <w:p w14:paraId="0571C7ED" w14:textId="77777777" w:rsidR="00C073E0" w:rsidRDefault="00C073E0" w:rsidP="00C073E0">
      <w:pPr>
        <w:pStyle w:val="Tekstpodstawowy"/>
        <w:spacing w:after="0"/>
        <w:rPr>
          <w:rFonts w:ascii="Verdana" w:hAnsi="Verdana"/>
          <w:sz w:val="20"/>
          <w:szCs w:val="20"/>
        </w:rPr>
      </w:pPr>
    </w:p>
    <w:p w14:paraId="4B2AFE9E" w14:textId="77777777" w:rsidR="00662980" w:rsidRDefault="00662980" w:rsidP="00662980">
      <w:pPr>
        <w:pStyle w:val="Tekstpodstawowy"/>
        <w:spacing w:after="0"/>
        <w:rPr>
          <w:rFonts w:ascii="Verdana" w:hAnsi="Verdana"/>
          <w:sz w:val="20"/>
          <w:szCs w:val="20"/>
        </w:rPr>
      </w:pPr>
    </w:p>
    <w:p w14:paraId="4B76D062" w14:textId="48BFF218" w:rsidR="00662980" w:rsidRPr="00C91140" w:rsidRDefault="00662980" w:rsidP="00662980">
      <w:pPr>
        <w:pStyle w:val="Tekstpodstawowy"/>
        <w:spacing w:after="0"/>
        <w:rPr>
          <w:rFonts w:ascii="Verdana" w:hAnsi="Verdana"/>
          <w:b/>
          <w:color w:val="00B050"/>
          <w:sz w:val="20"/>
          <w:szCs w:val="20"/>
        </w:rPr>
      </w:pPr>
      <w:r w:rsidRPr="00C91140">
        <w:rPr>
          <w:rFonts w:ascii="Verdana" w:hAnsi="Verdana"/>
          <w:b/>
          <w:color w:val="00B050"/>
          <w:sz w:val="20"/>
          <w:szCs w:val="20"/>
        </w:rPr>
        <w:t>Załączniki do wniosku:</w:t>
      </w:r>
    </w:p>
    <w:p w14:paraId="28252967" w14:textId="592AA885" w:rsidR="00662980" w:rsidRDefault="00662980" w:rsidP="00662980">
      <w:pPr>
        <w:pStyle w:val="Tekstpodstawowy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osoby zarządzającej transportem,</w:t>
      </w:r>
    </w:p>
    <w:p w14:paraId="34B21A2D" w14:textId="77777777" w:rsidR="00662980" w:rsidRDefault="00662980" w:rsidP="00662980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kserokopia certyfikatu kompetencji zawodowych osoby zarządzającej transportem,</w:t>
      </w:r>
    </w:p>
    <w:p w14:paraId="2FA30E4F" w14:textId="77777777" w:rsidR="00662980" w:rsidRDefault="00662980" w:rsidP="00662980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dokumenty potwierdzające posiadanie sytuacji finansowej zapewniającej podjęcie </w:t>
      </w:r>
      <w:r>
        <w:rPr>
          <w:rFonts w:ascii="Verdana" w:hAnsi="Verdana"/>
          <w:sz w:val="20"/>
          <w:szCs w:val="20"/>
        </w:rPr>
        <w:br/>
        <w:t>i prowadzenie działalności gospodarczej w zakresie transportu drogowego,</w:t>
      </w:r>
    </w:p>
    <w:p w14:paraId="1D68BE00" w14:textId="72AC5AF7" w:rsidR="00662980" w:rsidRDefault="00662980" w:rsidP="00662980">
      <w:pPr>
        <w:pStyle w:val="Tekstpodstawowy"/>
        <w:numPr>
          <w:ilvl w:val="0"/>
          <w:numId w:val="1"/>
        </w:numPr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Oświadczenie dotyczące bazy eksploatacyjnej </w:t>
      </w:r>
    </w:p>
    <w:p w14:paraId="564DBC8C" w14:textId="21A9303D" w:rsidR="00662980" w:rsidRDefault="00662980" w:rsidP="00662980">
      <w:pPr>
        <w:pStyle w:val="Tekstpodstawowy"/>
        <w:numPr>
          <w:ilvl w:val="0"/>
          <w:numId w:val="1"/>
        </w:numPr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Oświadczenie o spełnieniu wymogu dobrej reputacji</w:t>
      </w:r>
      <w:r w:rsidR="00924441">
        <w:rPr>
          <w:rFonts w:ascii="Verdana" w:hAnsi="Verdana"/>
          <w:color w:val="000000"/>
          <w:sz w:val="20"/>
          <w:szCs w:val="20"/>
        </w:rPr>
        <w:t xml:space="preserve"> – przedsiębiorca i zarządzający</w:t>
      </w:r>
    </w:p>
    <w:p w14:paraId="7F4729B0" w14:textId="2568C6F1" w:rsidR="00662980" w:rsidRDefault="00662980" w:rsidP="00662980">
      <w:pPr>
        <w:pStyle w:val="Tekstpodstawowy"/>
        <w:numPr>
          <w:ilvl w:val="0"/>
          <w:numId w:val="1"/>
        </w:numPr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Informacja o osobie z Krajowego Rejestru Karnego</w:t>
      </w:r>
      <w:r>
        <w:rPr>
          <w:rFonts w:ascii="Verdana" w:hAnsi="Verdana"/>
          <w:b/>
          <w:color w:val="000000"/>
          <w:sz w:val="18"/>
          <w:szCs w:val="18"/>
        </w:rPr>
        <w:t xml:space="preserve"> – </w:t>
      </w:r>
      <w:r w:rsidR="007F1908">
        <w:rPr>
          <w:rFonts w:ascii="Verdana" w:hAnsi="Verdana"/>
          <w:color w:val="000000"/>
          <w:sz w:val="20"/>
          <w:szCs w:val="20"/>
        </w:rPr>
        <w:t>przedsiębiorca oraz zarządzający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817352E" w14:textId="77777777" w:rsidR="00662980" w:rsidRDefault="00662980" w:rsidP="00662980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Wykaz pojazdów</w:t>
      </w:r>
    </w:p>
    <w:p w14:paraId="5D600372" w14:textId="77777777" w:rsidR="00662980" w:rsidRDefault="00662980" w:rsidP="00662980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Umowa cywilno-prawna z zarządzającym transportem</w:t>
      </w:r>
    </w:p>
    <w:p w14:paraId="72A5115B" w14:textId="75E1E27B" w:rsidR="00924441" w:rsidRDefault="00924441" w:rsidP="00662980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oświadczenia</w:t>
      </w:r>
    </w:p>
    <w:p w14:paraId="3DF3661B" w14:textId="4C0C1309" w:rsidR="0048670F" w:rsidRDefault="00D36B24" w:rsidP="00662980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Kierowca - p</w:t>
      </w:r>
      <w:r w:rsidR="0048670F">
        <w:rPr>
          <w:rFonts w:ascii="Verdana" w:hAnsi="Verdana"/>
          <w:sz w:val="20"/>
          <w:szCs w:val="20"/>
        </w:rPr>
        <w:t>rawo jazdy kod 95</w:t>
      </w:r>
      <w:r w:rsidR="00025909">
        <w:rPr>
          <w:rFonts w:ascii="Verdana" w:hAnsi="Verdana"/>
          <w:sz w:val="20"/>
          <w:szCs w:val="20"/>
        </w:rPr>
        <w:t>-ksero</w:t>
      </w:r>
    </w:p>
    <w:p w14:paraId="790F76E2" w14:textId="7F731F03" w:rsidR="00C073E0" w:rsidRDefault="000C6118" w:rsidP="00662980">
      <w:pPr>
        <w:pStyle w:val="Tekstpodstawowy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   </w:t>
      </w:r>
      <w:r w:rsidR="00662980">
        <w:rPr>
          <w:rFonts w:ascii="Verdana" w:hAnsi="Verdana"/>
          <w:color w:val="000000"/>
          <w:sz w:val="20"/>
          <w:szCs w:val="20"/>
        </w:rPr>
        <w:t>dowód uiszczenia opłaty za wydanie zezwolenia na wykonywanie zawodu przewoźnika drogowego i wypisów z tego zezwolenia</w:t>
      </w:r>
    </w:p>
    <w:p w14:paraId="6150A73F" w14:textId="77777777" w:rsidR="00C073E0" w:rsidRDefault="00C073E0" w:rsidP="00C073E0">
      <w:pPr>
        <w:pStyle w:val="Tekstpodstawowy"/>
        <w:spacing w:after="0"/>
        <w:rPr>
          <w:rFonts w:ascii="Verdana" w:hAnsi="Verdana"/>
          <w:sz w:val="20"/>
          <w:szCs w:val="20"/>
        </w:rPr>
      </w:pPr>
    </w:p>
    <w:p w14:paraId="6E2D127F" w14:textId="77777777" w:rsidR="00C073E0" w:rsidRDefault="00C073E0" w:rsidP="00C073E0">
      <w:pPr>
        <w:pStyle w:val="Tekstpodstawowy"/>
        <w:spacing w:after="0"/>
        <w:rPr>
          <w:rFonts w:ascii="Verdana" w:hAnsi="Verdana"/>
          <w:sz w:val="20"/>
          <w:szCs w:val="20"/>
        </w:rPr>
      </w:pPr>
    </w:p>
    <w:p w14:paraId="37715A1E" w14:textId="77777777" w:rsidR="00C073E0" w:rsidRPr="00662980" w:rsidRDefault="00C073E0" w:rsidP="00C073E0">
      <w:pPr>
        <w:tabs>
          <w:tab w:val="num" w:pos="1080"/>
        </w:tabs>
        <w:spacing w:before="240"/>
        <w:ind w:left="357"/>
        <w:jc w:val="right"/>
        <w:rPr>
          <w:rFonts w:ascii="Verdana" w:hAnsi="Verdana"/>
          <w:color w:val="FF0000"/>
          <w:sz w:val="20"/>
          <w:szCs w:val="20"/>
        </w:rPr>
      </w:pPr>
      <w:r w:rsidRPr="00662980">
        <w:rPr>
          <w:rFonts w:ascii="Verdana" w:hAnsi="Verdana"/>
          <w:color w:val="FF0000"/>
          <w:sz w:val="20"/>
          <w:szCs w:val="20"/>
        </w:rPr>
        <w:t>..........................................</w:t>
      </w:r>
    </w:p>
    <w:p w14:paraId="129AF888" w14:textId="388139B9" w:rsidR="00C073E0" w:rsidRPr="00226DD9" w:rsidRDefault="00662980" w:rsidP="00662980">
      <w:pPr>
        <w:ind w:left="5664"/>
        <w:rPr>
          <w:rFonts w:ascii="Myriad Pro" w:hAnsi="Myriad Pro" w:cs="UniversPro-Roman"/>
          <w:b/>
          <w:bCs/>
          <w:color w:val="FF0000"/>
          <w:sz w:val="16"/>
          <w:szCs w:val="16"/>
        </w:rPr>
      </w:pPr>
      <w:r w:rsidRPr="00226DD9">
        <w:rPr>
          <w:rFonts w:ascii="Verdana" w:hAnsi="Verdana"/>
          <w:b/>
          <w:bCs/>
          <w:color w:val="FF0000"/>
          <w:sz w:val="20"/>
          <w:szCs w:val="20"/>
        </w:rPr>
        <w:t xml:space="preserve">     </w:t>
      </w:r>
      <w:r w:rsidR="00C073E0" w:rsidRPr="00226DD9">
        <w:rPr>
          <w:rFonts w:ascii="Verdana" w:hAnsi="Verdana"/>
          <w:b/>
          <w:bCs/>
          <w:color w:val="FF0000"/>
          <w:sz w:val="20"/>
          <w:szCs w:val="20"/>
        </w:rPr>
        <w:t xml:space="preserve"> (podpis wnioskodawcy)</w:t>
      </w:r>
    </w:p>
    <w:p w14:paraId="3745778D" w14:textId="4EA3268F" w:rsidR="00480FB2" w:rsidRPr="00480FB2" w:rsidRDefault="00662980" w:rsidP="00480FB2">
      <w:pPr>
        <w:spacing w:before="100" w:beforeAutospacing="1" w:after="100" w:afterAutospacing="1"/>
      </w:pPr>
      <w:r>
        <w:rPr>
          <w:b/>
          <w:bCs/>
          <w:color w:val="3366FF"/>
          <w:sz w:val="44"/>
          <w:szCs w:val="44"/>
          <w:u w:val="single"/>
        </w:rPr>
        <w:t>O</w:t>
      </w:r>
      <w:r w:rsidR="00480FB2" w:rsidRPr="00480FB2">
        <w:rPr>
          <w:b/>
          <w:bCs/>
          <w:color w:val="3366FF"/>
          <w:sz w:val="44"/>
          <w:szCs w:val="44"/>
          <w:u w:val="single"/>
        </w:rPr>
        <w:t>płaty</w:t>
      </w:r>
      <w:r w:rsidR="00480FB2" w:rsidRPr="00480FB2">
        <w:br/>
      </w:r>
      <w:r w:rsidR="00480FB2" w:rsidRPr="00480FB2">
        <w:br/>
        <w:t>Opłata administracyjna za zezwolenie i wypisy wnoszona przed złożeniem wniosku:</w:t>
      </w:r>
    </w:p>
    <w:p w14:paraId="7F08365C" w14:textId="77777777" w:rsidR="00480FB2" w:rsidRPr="00480FB2" w:rsidRDefault="00480FB2" w:rsidP="00480FB2">
      <w:pPr>
        <w:numPr>
          <w:ilvl w:val="0"/>
          <w:numId w:val="4"/>
        </w:numPr>
        <w:spacing w:before="100" w:beforeAutospacing="1" w:after="100" w:afterAutospacing="1" w:line="259" w:lineRule="auto"/>
      </w:pPr>
      <w:r w:rsidRPr="00480FB2">
        <w:t xml:space="preserve">podstawa opłaty za wydanie zezwolenia - </w:t>
      </w:r>
      <w:r w:rsidRPr="00480FB2">
        <w:rPr>
          <w:b/>
          <w:bCs/>
          <w:color w:val="FF0000"/>
          <w:sz w:val="27"/>
          <w:szCs w:val="27"/>
        </w:rPr>
        <w:t>1.000,00 z</w:t>
      </w:r>
      <w:r w:rsidRPr="00480FB2">
        <w:t>ł,</w:t>
      </w:r>
    </w:p>
    <w:p w14:paraId="791A54F7" w14:textId="77777777" w:rsidR="00480FB2" w:rsidRPr="00480FB2" w:rsidRDefault="00480FB2" w:rsidP="00480FB2">
      <w:pPr>
        <w:numPr>
          <w:ilvl w:val="0"/>
          <w:numId w:val="4"/>
        </w:numPr>
        <w:spacing w:before="100" w:beforeAutospacing="1" w:after="100" w:afterAutospacing="1" w:line="259" w:lineRule="auto"/>
      </w:pPr>
      <w:r w:rsidRPr="00480FB2">
        <w:t xml:space="preserve">opłata w wysokości </w:t>
      </w:r>
      <w:r w:rsidRPr="00480FB2">
        <w:rPr>
          <w:b/>
          <w:bCs/>
          <w:color w:val="FF0000"/>
          <w:sz w:val="27"/>
          <w:szCs w:val="27"/>
        </w:rPr>
        <w:t>11%</w:t>
      </w:r>
      <w:r w:rsidRPr="00480FB2">
        <w:t xml:space="preserve"> od podstawy - za każdy wydany wypis w ilości pojazdów zgłoszonych do zezwolenia.</w:t>
      </w:r>
    </w:p>
    <w:p w14:paraId="55ADAF68" w14:textId="023A7727" w:rsidR="00C073E0" w:rsidRDefault="00480FB2" w:rsidP="00480FB2">
      <w:pPr>
        <w:spacing w:before="120"/>
        <w:jc w:val="both"/>
      </w:pPr>
      <w:r w:rsidRPr="00480FB2">
        <w:t xml:space="preserve">Opłaty można wnieść w </w:t>
      </w:r>
      <w:r w:rsidRPr="00480FB2">
        <w:rPr>
          <w:b/>
          <w:bCs/>
        </w:rPr>
        <w:t>kasie urzędu – parter, pok. 27</w:t>
      </w:r>
      <w:r w:rsidRPr="00480FB2">
        <w:t> </w:t>
      </w:r>
    </w:p>
    <w:p w14:paraId="22D786FC" w14:textId="77777777" w:rsidR="004554B5" w:rsidRDefault="004554B5" w:rsidP="00480FB2">
      <w:pPr>
        <w:spacing w:before="120"/>
        <w:jc w:val="both"/>
      </w:pPr>
    </w:p>
    <w:p w14:paraId="6F806E56" w14:textId="77777777" w:rsidR="004554B5" w:rsidRDefault="004554B5" w:rsidP="00480FB2">
      <w:pPr>
        <w:spacing w:before="120"/>
        <w:jc w:val="both"/>
        <w:rPr>
          <w:rFonts w:ascii="Myriad Pro" w:hAnsi="Myriad Pro" w:cs="UniversPro-Roman"/>
          <w:color w:val="0C0C0C"/>
          <w:sz w:val="16"/>
          <w:szCs w:val="16"/>
        </w:rPr>
      </w:pPr>
    </w:p>
    <w:p w14:paraId="032F0F96" w14:textId="0D9DDF44" w:rsidR="00C073E0" w:rsidRDefault="00C073E0" w:rsidP="00C073E0">
      <w:pPr>
        <w:spacing w:before="120"/>
        <w:jc w:val="both"/>
        <w:rPr>
          <w:rFonts w:ascii="Myriad Pro" w:hAnsi="Myriad Pro" w:cs="UniversPro-Roman"/>
          <w:color w:val="0C0C0C"/>
          <w:sz w:val="16"/>
          <w:szCs w:val="16"/>
        </w:rPr>
      </w:pPr>
    </w:p>
    <w:p w14:paraId="77C3CAC9" w14:textId="77777777" w:rsidR="00C073E0" w:rsidRDefault="00C073E0" w:rsidP="00C073E0">
      <w:pPr>
        <w:jc w:val="both"/>
        <w:rPr>
          <w:rStyle w:val="Pogrubienie"/>
        </w:rPr>
      </w:pPr>
      <w:r>
        <w:rPr>
          <w:rStyle w:val="Pogrubienie"/>
        </w:rPr>
        <w:t>Klauzula informacyjna dla Klientów Starostwa Powiatowego w Jarosławiu  dotycząca realizacji obowiązków wynikających z przepisów prawa.</w:t>
      </w:r>
    </w:p>
    <w:p w14:paraId="2D476EA4" w14:textId="77777777" w:rsidR="00C073E0" w:rsidRDefault="00C073E0" w:rsidP="00C073E0">
      <w:pPr>
        <w:jc w:val="both"/>
        <w:rPr>
          <w:sz w:val="28"/>
        </w:rPr>
      </w:pPr>
    </w:p>
    <w:p w14:paraId="286C5987" w14:textId="77777777" w:rsidR="00C073E0" w:rsidRDefault="00C073E0" w:rsidP="00C073E0">
      <w:pPr>
        <w:jc w:val="both"/>
      </w:pPr>
      <w:r>
        <w:t>Zgodnie z dyspozycją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5FB3629D" w14:textId="77777777" w:rsidR="00C073E0" w:rsidRDefault="00C073E0" w:rsidP="00C073E0">
      <w:pPr>
        <w:jc w:val="both"/>
      </w:pPr>
    </w:p>
    <w:p w14:paraId="7FDB0150" w14:textId="77777777" w:rsidR="00C073E0" w:rsidRDefault="00C073E0" w:rsidP="00C073E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Administratorem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danych osobowych jest: Starosta Jarosławski z siedzibą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Jarosławiu przy ul. Jana Pawła II 17, telefon kontaktowy: 166246213, email: </w:t>
      </w:r>
      <w:hyperlink r:id="rId7" w:history="1">
        <w:r>
          <w:rPr>
            <w:rStyle w:val="Hipercze"/>
          </w:rPr>
          <w:t>sekretariat@starostwo.jaroslaw.pl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FCE69EE" w14:textId="77777777" w:rsidR="00C073E0" w:rsidRDefault="00C073E0" w:rsidP="00C073E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imieniu Administratora sferę przetwarzania danych osobowych nadzoruje Inspektor Ochrony Danych.</w:t>
      </w:r>
    </w:p>
    <w:p w14:paraId="7CC27958" w14:textId="77777777" w:rsidR="00C073E0" w:rsidRDefault="00C073E0" w:rsidP="00C073E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Kontakt z Inspektorem Ochrony Danych możliwy jest pod adresem siedziby Administratora, jak również pod numerem telefonu 166246227 oraz adresem poczty elektronicznej: </w:t>
      </w:r>
      <w:hyperlink r:id="rId8" w:history="1">
        <w:r>
          <w:rPr>
            <w:rStyle w:val="Hipercze"/>
          </w:rPr>
          <w:t>iod@powiat.jaroslaw.pl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4BB6136A" w14:textId="77777777" w:rsidR="00C073E0" w:rsidRDefault="00C073E0" w:rsidP="00C073E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będą/są przetwarzane </w:t>
      </w:r>
      <w:r>
        <w:rPr>
          <w:rFonts w:ascii="Times New Roman" w:hAnsi="Times New Roman"/>
          <w:sz w:val="24"/>
          <w:szCs w:val="24"/>
        </w:rPr>
        <w:t xml:space="preserve">na podstawie obowiązku wynikającego </w:t>
      </w:r>
      <w:r>
        <w:rPr>
          <w:rFonts w:ascii="Times New Roman" w:hAnsi="Times New Roman"/>
          <w:b/>
          <w:i/>
          <w:sz w:val="24"/>
          <w:szCs w:val="24"/>
        </w:rPr>
        <w:t>z art. 7d pkt 1 lit a tiret pierwsze ustawy z dnia 17 maja 1989 r. Prawo geodezyjne i kartograficzne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w celu prowadzenia dla obszaru powiatu ewidencji gruntów i budynków</w:t>
      </w:r>
      <w:r>
        <w:rPr>
          <w:rFonts w:ascii="Times New Roman" w:hAnsi="Times New Roman"/>
          <w:sz w:val="24"/>
          <w:szCs w:val="24"/>
        </w:rPr>
        <w:t>,</w:t>
      </w:r>
    </w:p>
    <w:p w14:paraId="23139975" w14:textId="77777777" w:rsidR="00C073E0" w:rsidRDefault="00C073E0" w:rsidP="00C073E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przetwarzane będą w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ściśle określonym, minimalnym zakresie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niezbędnym do osiągnięcia celu, o którym mowa powyżej. </w:t>
      </w:r>
    </w:p>
    <w:p w14:paraId="41F2F013" w14:textId="77777777" w:rsidR="00C073E0" w:rsidRDefault="00C073E0" w:rsidP="00C073E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Przetwarzane przez Administratora  Pani/Pana dane osobowe przechowywane będą przez okres niezbędny do realizacji celu dla jakiego zostały zebrane – czas nieokreślony. </w:t>
      </w:r>
    </w:p>
    <w:p w14:paraId="1FF0E930" w14:textId="77777777" w:rsidR="00C073E0" w:rsidRDefault="00C073E0" w:rsidP="00C073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 prawo dostępu do treści swoich danych osobowych, prawo do ich sprostowania.</w:t>
      </w:r>
    </w:p>
    <w:p w14:paraId="782E9992" w14:textId="77777777" w:rsidR="00C073E0" w:rsidRDefault="00C073E0" w:rsidP="00C073E0">
      <w:pPr>
        <w:numPr>
          <w:ilvl w:val="0"/>
          <w:numId w:val="3"/>
        </w:numPr>
        <w:tabs>
          <w:tab w:val="left" w:pos="284"/>
        </w:tabs>
        <w:autoSpaceDN w:val="0"/>
        <w:spacing w:line="254" w:lineRule="auto"/>
        <w:ind w:right="16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Przysługuje Pani/Panu prawo wniesienia skargi do organu nadzorczego, tj. Prezesa Urzędu Ochrony Danych Osobowych.</w:t>
      </w:r>
    </w:p>
    <w:p w14:paraId="2EC66CA7" w14:textId="77777777" w:rsidR="00C073E0" w:rsidRDefault="00C073E0" w:rsidP="00C073E0">
      <w:pPr>
        <w:numPr>
          <w:ilvl w:val="0"/>
          <w:numId w:val="3"/>
        </w:numPr>
        <w:tabs>
          <w:tab w:val="left" w:pos="284"/>
        </w:tabs>
        <w:autoSpaceDN w:val="0"/>
        <w:spacing w:line="254" w:lineRule="auto"/>
        <w:ind w:right="16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Odbiorcami Pani/Pana danych osobowych będą wyłącznie podmioty uprawnione do uzyskania danych na podstawie przepisów prawa.</w:t>
      </w:r>
    </w:p>
    <w:p w14:paraId="0D430AD4" w14:textId="77777777" w:rsidR="00C073E0" w:rsidRDefault="00C073E0" w:rsidP="00C073E0">
      <w:pPr>
        <w:ind w:firstLine="360"/>
        <w:rPr>
          <w:rFonts w:ascii="Cambria" w:hAnsi="Cambria" w:cs="Calibri"/>
        </w:rPr>
      </w:pPr>
      <w:r>
        <w:rPr>
          <w:rFonts w:ascii="Cambria" w:hAnsi="Cambria" w:cs="Calibri"/>
        </w:rPr>
        <w:t xml:space="preserve">Pani/Pana dane mogą być przekazywane takim odbiorcom jak: </w:t>
      </w:r>
    </w:p>
    <w:p w14:paraId="6003176B" w14:textId="77777777" w:rsidR="00C073E0" w:rsidRDefault="00C073E0" w:rsidP="00C073E0">
      <w:pPr>
        <w:ind w:firstLine="360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t xml:space="preserve">- organy administracji publicznej, </w:t>
      </w:r>
    </w:p>
    <w:p w14:paraId="71A64ABF" w14:textId="77777777" w:rsidR="00C073E0" w:rsidRDefault="00C073E0" w:rsidP="00C073E0">
      <w:pPr>
        <w:ind w:firstLine="360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t>- organy podatkowe,</w:t>
      </w:r>
    </w:p>
    <w:p w14:paraId="138E6A4A" w14:textId="77777777" w:rsidR="00C073E0" w:rsidRDefault="00C073E0" w:rsidP="00C073E0">
      <w:pPr>
        <w:ind w:firstLine="360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t>- sądy,</w:t>
      </w:r>
    </w:p>
    <w:p w14:paraId="599057BF" w14:textId="77777777" w:rsidR="00C073E0" w:rsidRDefault="00C073E0" w:rsidP="00C073E0">
      <w:pPr>
        <w:ind w:firstLine="360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t>- jednostki statystyki publicznej,</w:t>
      </w:r>
    </w:p>
    <w:p w14:paraId="11832370" w14:textId="77777777" w:rsidR="00C073E0" w:rsidRDefault="00C073E0" w:rsidP="00C073E0">
      <w:pPr>
        <w:ind w:firstLine="360"/>
        <w:rPr>
          <w:rFonts w:ascii="Calibri Light" w:eastAsia="Calibri" w:hAnsi="Calibri Light"/>
        </w:rPr>
      </w:pPr>
      <w:r>
        <w:rPr>
          <w:rFonts w:ascii="Calibri Light" w:eastAsia="Calibri" w:hAnsi="Calibri Light"/>
        </w:rPr>
        <w:t xml:space="preserve">- właściwe podmioty ewidencyjne, </w:t>
      </w:r>
    </w:p>
    <w:p w14:paraId="6EF34C7D" w14:textId="77777777" w:rsidR="00C073E0" w:rsidRDefault="00C073E0" w:rsidP="00C073E0">
      <w:pPr>
        <w:tabs>
          <w:tab w:val="left" w:pos="284"/>
        </w:tabs>
        <w:ind w:right="168"/>
        <w:jc w:val="both"/>
        <w:rPr>
          <w:rFonts w:ascii="Calibri Light" w:hAnsi="Calibri Light" w:cs="Calibri"/>
        </w:rPr>
      </w:pPr>
      <w:r>
        <w:rPr>
          <w:rFonts w:ascii="Calibri Light" w:eastAsia="Calibri" w:hAnsi="Calibri Light"/>
        </w:rPr>
        <w:tab/>
        <w:t>- starostowie sąsiednich powiatów</w:t>
      </w:r>
      <w:r>
        <w:rPr>
          <w:rFonts w:ascii="Calibri Light" w:hAnsi="Calibri Light" w:cs="Calibri"/>
        </w:rPr>
        <w:t>.</w:t>
      </w:r>
    </w:p>
    <w:p w14:paraId="06CA3839" w14:textId="77777777" w:rsidR="00C073E0" w:rsidRDefault="00C073E0" w:rsidP="00C073E0">
      <w:pPr>
        <w:pStyle w:val="Akapitzlist"/>
        <w:numPr>
          <w:ilvl w:val="0"/>
          <w:numId w:val="3"/>
        </w:numPr>
        <w:tabs>
          <w:tab w:val="left" w:pos="284"/>
        </w:tabs>
        <w:spacing w:line="254" w:lineRule="auto"/>
        <w:ind w:right="168"/>
        <w:jc w:val="both"/>
        <w:rPr>
          <w:rFonts w:ascii="Cambria" w:hAnsi="Cambria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Podawanie danych osobowych w zakresie wymaganym obowiązującymi przepisami prawa jest obligatoryjne. </w:t>
      </w:r>
    </w:p>
    <w:p w14:paraId="16DB89E6" w14:textId="77777777" w:rsidR="00C073E0" w:rsidRDefault="00C073E0" w:rsidP="00C073E0">
      <w:pPr>
        <w:rPr>
          <w:sz w:val="20"/>
          <w:szCs w:val="20"/>
        </w:rPr>
      </w:pPr>
    </w:p>
    <w:p w14:paraId="7F45EFF4" w14:textId="77777777" w:rsidR="00C073E0" w:rsidRDefault="00C073E0" w:rsidP="00C073E0">
      <w:pPr>
        <w:shd w:val="clear" w:color="auto" w:fill="FFFFFF"/>
        <w:rPr>
          <w:i/>
          <w:iCs/>
          <w:color w:val="000000"/>
          <w:spacing w:val="-1"/>
        </w:rPr>
      </w:pPr>
    </w:p>
    <w:sectPr w:rsidR="00C0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A75D7"/>
    <w:multiLevelType w:val="multilevel"/>
    <w:tmpl w:val="1BA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A7D96"/>
    <w:multiLevelType w:val="hybridMultilevel"/>
    <w:tmpl w:val="BD82ABD0"/>
    <w:lvl w:ilvl="0" w:tplc="D056E7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285498"/>
    <w:multiLevelType w:val="hybridMultilevel"/>
    <w:tmpl w:val="2A0C5BDE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lang w:val="de-D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D688E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 w16cid:durableId="827936924">
    <w:abstractNumId w:val="3"/>
  </w:num>
  <w:num w:numId="2" w16cid:durableId="1162701106">
    <w:abstractNumId w:val="2"/>
  </w:num>
  <w:num w:numId="3" w16cid:durableId="427778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97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19F1232-FE36-45BF-9C51-AD42ED096CFA}"/>
  </w:docVars>
  <w:rsids>
    <w:rsidRoot w:val="006169C1"/>
    <w:rsid w:val="00025909"/>
    <w:rsid w:val="000261B1"/>
    <w:rsid w:val="00044839"/>
    <w:rsid w:val="000C6118"/>
    <w:rsid w:val="00120373"/>
    <w:rsid w:val="001342A2"/>
    <w:rsid w:val="00226DD9"/>
    <w:rsid w:val="004554B5"/>
    <w:rsid w:val="00480FB2"/>
    <w:rsid w:val="0048670F"/>
    <w:rsid w:val="004A2988"/>
    <w:rsid w:val="00540C7B"/>
    <w:rsid w:val="00595148"/>
    <w:rsid w:val="005A1D6B"/>
    <w:rsid w:val="005D3B78"/>
    <w:rsid w:val="006169C1"/>
    <w:rsid w:val="00621F2C"/>
    <w:rsid w:val="00662980"/>
    <w:rsid w:val="00735C1B"/>
    <w:rsid w:val="007D6CB1"/>
    <w:rsid w:val="007F1908"/>
    <w:rsid w:val="007F5FA0"/>
    <w:rsid w:val="00863F29"/>
    <w:rsid w:val="008E1DDC"/>
    <w:rsid w:val="00920317"/>
    <w:rsid w:val="00921408"/>
    <w:rsid w:val="00924441"/>
    <w:rsid w:val="00A85B07"/>
    <w:rsid w:val="00AD34E3"/>
    <w:rsid w:val="00AD403D"/>
    <w:rsid w:val="00B26D29"/>
    <w:rsid w:val="00B3346A"/>
    <w:rsid w:val="00B35220"/>
    <w:rsid w:val="00C073E0"/>
    <w:rsid w:val="00C91140"/>
    <w:rsid w:val="00D36B24"/>
    <w:rsid w:val="00DE6862"/>
    <w:rsid w:val="00E449A9"/>
    <w:rsid w:val="00F4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79B3"/>
  <w15:chartTrackingRefBased/>
  <w15:docId w15:val="{DBD9FC85-6ACF-4A4D-BA44-A1BC51AE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73E0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73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3E0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073E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unhideWhenUsed/>
    <w:rsid w:val="00C073E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073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07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073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07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73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073E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4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jarosla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starostwo.jaros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19F1232-FE36-45BF-9C51-AD42ED096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Bojarska</dc:creator>
  <cp:keywords/>
  <dc:description/>
  <cp:lastModifiedBy>Piotr Baran</cp:lastModifiedBy>
  <cp:revision>30</cp:revision>
  <cp:lastPrinted>2024-08-29T09:17:00Z</cp:lastPrinted>
  <dcterms:created xsi:type="dcterms:W3CDTF">2020-05-25T10:28:00Z</dcterms:created>
  <dcterms:modified xsi:type="dcterms:W3CDTF">2025-02-11T11:55:00Z</dcterms:modified>
</cp:coreProperties>
</file>