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92" w:rsidRDefault="001D26A4">
      <w:pPr>
        <w:pStyle w:val="Nagwek1"/>
        <w:spacing w:before="0"/>
        <w:jc w:val="left"/>
        <w:rPr>
          <w:rFonts w:ascii="Open Sans" w:eastAsia="Open Sans" w:hAnsi="Open Sans" w:cs="Open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-25399</wp:posOffset>
                </wp:positionV>
                <wp:extent cx="3498215" cy="1043940"/>
                <wp:effectExtent l="0" t="0" r="0" b="0"/>
                <wp:wrapSquare wrapText="bothSides" distT="0" distB="0" distL="114300" distR="11430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1655" y="3262793"/>
                          <a:ext cx="348869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6792" w:rsidRDefault="001D26A4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  <w:t>Starostwo Powiatowe w Jarosławiu</w:t>
                            </w:r>
                          </w:p>
                          <w:p w:rsidR="00976792" w:rsidRDefault="001D26A4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0"/>
                              </w:rPr>
                              <w:t>WYDZIAŁ KOMUNIKACJI</w:t>
                            </w:r>
                          </w:p>
                          <w:p w:rsidR="00976792" w:rsidRDefault="001D26A4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>37-500 Jarosław, ul. Jana Pawła II17</w:t>
                            </w:r>
                          </w:p>
                          <w:p w:rsidR="00976792" w:rsidRDefault="001D26A4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>tel. + 48 (16) 624 63 23</w:t>
                            </w:r>
                          </w:p>
                          <w:p w:rsidR="00976792" w:rsidRDefault="001D26A4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>e-mail:transport@powiat.jaroslaw.pl</w:t>
                            </w:r>
                          </w:p>
                          <w:p w:rsidR="00976792" w:rsidRDefault="0097679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-25399</wp:posOffset>
                </wp:positionV>
                <wp:extent cx="3498215" cy="1043940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8215" cy="1043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6792" w:rsidRDefault="00976792">
      <w:pPr>
        <w:rPr>
          <w:rFonts w:ascii="Open Sans" w:eastAsia="Open Sans" w:hAnsi="Open Sans" w:cs="Open Sans"/>
          <w:sz w:val="20"/>
          <w:szCs w:val="20"/>
        </w:rPr>
      </w:pPr>
    </w:p>
    <w:p w:rsidR="00976792" w:rsidRDefault="00976792">
      <w:pPr>
        <w:rPr>
          <w:rFonts w:ascii="Open Sans" w:eastAsia="Open Sans" w:hAnsi="Open Sans" w:cs="Open Sans"/>
          <w:sz w:val="20"/>
          <w:szCs w:val="20"/>
        </w:rPr>
      </w:pPr>
    </w:p>
    <w:p w:rsidR="00976792" w:rsidRDefault="00976792">
      <w:pPr>
        <w:rPr>
          <w:rFonts w:ascii="Open Sans" w:eastAsia="Open Sans" w:hAnsi="Open Sans" w:cs="Open Sans"/>
          <w:sz w:val="20"/>
          <w:szCs w:val="20"/>
        </w:rPr>
      </w:pPr>
    </w:p>
    <w:p w:rsidR="00976792" w:rsidRDefault="00976792">
      <w:pPr>
        <w:pStyle w:val="Nagwek1"/>
        <w:spacing w:before="0"/>
        <w:jc w:val="left"/>
        <w:rPr>
          <w:rFonts w:ascii="Open Sans" w:eastAsia="Open Sans" w:hAnsi="Open Sans" w:cs="Open Sans"/>
          <w:b w:val="0"/>
          <w:sz w:val="16"/>
          <w:szCs w:val="16"/>
        </w:rPr>
      </w:pPr>
    </w:p>
    <w:p w:rsidR="00976792" w:rsidRDefault="00976792"/>
    <w:p w:rsidR="00976792" w:rsidRDefault="00976792">
      <w:pPr>
        <w:pStyle w:val="Nagwek1"/>
        <w:spacing w:before="0"/>
        <w:jc w:val="left"/>
        <w:rPr>
          <w:rFonts w:ascii="Verdana" w:eastAsia="Verdana" w:hAnsi="Verdana" w:cs="Verdana"/>
          <w:b w:val="0"/>
          <w:sz w:val="16"/>
          <w:szCs w:val="16"/>
        </w:rPr>
      </w:pPr>
    </w:p>
    <w:p w:rsidR="00976792" w:rsidRDefault="00976792">
      <w:pPr>
        <w:pStyle w:val="Nagwek1"/>
        <w:spacing w:before="0"/>
        <w:rPr>
          <w:rFonts w:ascii="Verdana" w:eastAsia="Verdana" w:hAnsi="Verdana" w:cs="Verdana"/>
          <w:b w:val="0"/>
          <w:sz w:val="26"/>
          <w:szCs w:val="26"/>
        </w:rPr>
      </w:pPr>
    </w:p>
    <w:p w:rsidR="00976792" w:rsidRDefault="001D26A4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Jarosław, dnia ………………………</w:t>
      </w:r>
    </w:p>
    <w:p w:rsidR="00976792" w:rsidRDefault="001D26A4">
      <w:pPr>
        <w:spacing w:before="120" w:after="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Imię i nazwisko albo nazwa przedsiębiorcy</w:t>
      </w:r>
    </w:p>
    <w:p w:rsidR="00976792" w:rsidRDefault="001D26A4">
      <w:pPr>
        <w:spacing w:before="120" w:after="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</w:t>
      </w:r>
    </w:p>
    <w:p w:rsidR="00976792" w:rsidRDefault="001D26A4">
      <w:pPr>
        <w:spacing w:before="120" w:after="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Siedziba i adres przedsiębiorcy ........................................</w:t>
      </w:r>
    </w:p>
    <w:p w:rsidR="00976792" w:rsidRDefault="001D26A4">
      <w:pPr>
        <w:spacing w:before="120" w:after="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</w:t>
      </w:r>
    </w:p>
    <w:p w:rsidR="00976792" w:rsidRDefault="001D26A4">
      <w:pPr>
        <w:spacing w:before="120" w:after="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NIP 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-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-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-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</w:p>
    <w:p w:rsidR="00976792" w:rsidRDefault="001D26A4">
      <w:pPr>
        <w:spacing w:before="120" w:after="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Telefon .........................................................................</w:t>
      </w:r>
    </w:p>
    <w:p w:rsidR="00976792" w:rsidRDefault="00976792">
      <w:pPr>
        <w:rPr>
          <w:rFonts w:ascii="Open Sans" w:eastAsia="Open Sans" w:hAnsi="Open Sans" w:cs="Open Sans"/>
          <w:sz w:val="12"/>
          <w:szCs w:val="12"/>
        </w:rPr>
      </w:pPr>
    </w:p>
    <w:p w:rsidR="00976792" w:rsidRDefault="001D26A4">
      <w:pPr>
        <w:pStyle w:val="Nagwek2"/>
        <w:spacing w:before="0" w:after="0"/>
        <w:jc w:val="center"/>
        <w:rPr>
          <w:rFonts w:ascii="Verdana" w:eastAsia="Verdana" w:hAnsi="Verdana" w:cs="Verdana"/>
          <w:i w:val="0"/>
          <w:sz w:val="32"/>
          <w:szCs w:val="32"/>
        </w:rPr>
      </w:pPr>
      <w:r>
        <w:rPr>
          <w:rFonts w:ascii="Verdana" w:eastAsia="Verdana" w:hAnsi="Verdana" w:cs="Verdana"/>
          <w:i w:val="0"/>
          <w:sz w:val="32"/>
          <w:szCs w:val="32"/>
        </w:rPr>
        <w:t>WNIOSEK</w:t>
      </w:r>
    </w:p>
    <w:p w:rsidR="00976792" w:rsidRDefault="001D26A4">
      <w:pPr>
        <w:pStyle w:val="Nagwek2"/>
        <w:spacing w:before="0" w:after="120"/>
        <w:jc w:val="center"/>
        <w:rPr>
          <w:rFonts w:ascii="Verdana" w:eastAsia="Verdana" w:hAnsi="Verdana" w:cs="Verdana"/>
          <w:i w:val="0"/>
        </w:rPr>
      </w:pPr>
      <w:r>
        <w:rPr>
          <w:rFonts w:ascii="Verdana" w:eastAsia="Verdana" w:hAnsi="Verdana" w:cs="Verdana"/>
          <w:i w:val="0"/>
        </w:rPr>
        <w:t xml:space="preserve">o udzielenie zezwolenia na wykonywanie </w:t>
      </w:r>
      <w:r>
        <w:rPr>
          <w:rFonts w:ascii="Verdana" w:eastAsia="Verdana" w:hAnsi="Verdana" w:cs="Verdana"/>
          <w:i w:val="0"/>
        </w:rPr>
        <w:br/>
        <w:t>zawodu przewoźnika drogowego</w:t>
      </w:r>
    </w:p>
    <w:p w:rsidR="00976792" w:rsidRDefault="001D26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113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Dotyczy:* </w:t>
      </w:r>
    </w:p>
    <w:p w:rsidR="00976792" w:rsidRDefault="001D26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113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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wydanie nowego zezwolenia </w:t>
      </w:r>
    </w:p>
    <w:p w:rsidR="00976792" w:rsidRDefault="001D26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113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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przeniesienie uprawnień wynikających z zezwolenia/ licencji nr …………………………….</w:t>
      </w:r>
    </w:p>
    <w:p w:rsidR="00976792" w:rsidRDefault="001D26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Zakres przewozów:*  </w:t>
      </w:r>
      <w:r>
        <w:rPr>
          <w:rFonts w:ascii="Symbol" w:eastAsia="Symbol" w:hAnsi="Symbol" w:cs="Symbol"/>
          <w:color w:val="000000"/>
          <w:sz w:val="20"/>
          <w:szCs w:val="20"/>
        </w:rPr>
        <w:t>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przewóz rzeczy    </w:t>
      </w:r>
      <w:r>
        <w:rPr>
          <w:rFonts w:ascii="Symbol" w:eastAsia="Symbol" w:hAnsi="Symbol" w:cs="Symbol"/>
          <w:color w:val="000000"/>
          <w:sz w:val="20"/>
          <w:szCs w:val="20"/>
        </w:rPr>
        <w:t>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przewóz osób</w:t>
      </w:r>
    </w:p>
    <w:p w:rsidR="00976792" w:rsidRDefault="001D26A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rejestracji przedsiębiorcy:*.</w:t>
      </w:r>
    </w:p>
    <w:p w:rsidR="00976792" w:rsidRDefault="001D26A4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Centralna Ewidencja i Informacja o Działalności Gospodarczej (CEIDG)</w:t>
      </w:r>
    </w:p>
    <w:p w:rsidR="00976792" w:rsidRDefault="001D26A4">
      <w:pPr>
        <w:numPr>
          <w:ilvl w:val="0"/>
          <w:numId w:val="1"/>
        </w:numPr>
        <w:spacing w:before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Krajowy Rejestr S</w:t>
      </w:r>
      <w:r>
        <w:rPr>
          <w:rFonts w:ascii="Verdana" w:eastAsia="Verdana" w:hAnsi="Verdana" w:cs="Verdana"/>
          <w:sz w:val="20"/>
          <w:szCs w:val="20"/>
        </w:rPr>
        <w:t>ądowy (KRS) pod numerem ………………………………………………</w:t>
      </w:r>
    </w:p>
    <w:p w:rsidR="00976792" w:rsidRDefault="001D26A4">
      <w:pPr>
        <w:spacing w:before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Adres siedziby przedsiębiorcy, o której mowa w art. 5 lit. a rozporządzenia (WE) nr 1071/2009 (miejsce prowadzenia głównej działalności, przechowywania dokumentów księgowych, akt dotyczących pracowników, danych na</w:t>
      </w:r>
      <w:r>
        <w:rPr>
          <w:rFonts w:ascii="Verdana" w:eastAsia="Verdana" w:hAnsi="Verdana" w:cs="Verdana"/>
          <w:sz w:val="20"/>
          <w:szCs w:val="20"/>
        </w:rPr>
        <w:t xml:space="preserve"> temat czasu pracy pojazdu odpoczynku i in.)</w:t>
      </w:r>
    </w:p>
    <w:p w:rsidR="00976792" w:rsidRDefault="001D26A4">
      <w:pPr>
        <w:spacing w:before="60"/>
        <w:jc w:val="both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6792" w:rsidRDefault="001D26A4">
      <w:pPr>
        <w:spacing w:before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Liczba i rodzaj pojazdów, które przedsiębiorca będzie wykorzystywał do wykonywania transportu drogowego:</w:t>
      </w:r>
    </w:p>
    <w:p w:rsidR="00976792" w:rsidRDefault="001D26A4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pojazd samochodowy lub zespól pojazdów o </w:t>
      </w:r>
      <w:proofErr w:type="spellStart"/>
      <w:r>
        <w:rPr>
          <w:rFonts w:ascii="Verdana" w:eastAsia="Verdana" w:hAnsi="Verdana" w:cs="Verdana"/>
          <w:sz w:val="20"/>
          <w:szCs w:val="20"/>
        </w:rPr>
        <w:t>dmc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powyżej 3,5 t - …………..………………………… szt.</w:t>
      </w:r>
    </w:p>
    <w:p w:rsidR="00976792" w:rsidRDefault="001D26A4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autobus - …………………………… szt.</w:t>
      </w:r>
    </w:p>
    <w:p w:rsidR="00976792" w:rsidRDefault="001D26A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Wnioskowana liczba wypisów z zezwolenia o</w:t>
      </w:r>
      <w:r>
        <w:rPr>
          <w:rFonts w:ascii="Verdana" w:eastAsia="Verdana" w:hAnsi="Verdana" w:cs="Verdana"/>
          <w:sz w:val="20"/>
          <w:szCs w:val="20"/>
        </w:rPr>
        <w:t>dpowiadająca liczbie zgłoszonych poj. ………………… szt.</w:t>
      </w:r>
    </w:p>
    <w:p w:rsidR="00976792" w:rsidRDefault="001D26A4">
      <w:pPr>
        <w:spacing w:before="12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Dane osoby zarządzającej transportem:</w:t>
      </w:r>
    </w:p>
    <w:p w:rsidR="00976792" w:rsidRDefault="001D26A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Imię i nazwisko ……………………………………………………………………………………………………………………………………</w:t>
      </w:r>
    </w:p>
    <w:p w:rsidR="00976792" w:rsidRDefault="001D26A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adres zamieszkania ………………………………………………………………………………………………………………………………</w:t>
      </w:r>
    </w:p>
    <w:p w:rsidR="00976792" w:rsidRDefault="001D26A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numer certyfikatu kompetencji za</w:t>
      </w:r>
      <w:r>
        <w:rPr>
          <w:rFonts w:ascii="Verdana" w:eastAsia="Verdana" w:hAnsi="Verdana" w:cs="Verdana"/>
          <w:sz w:val="20"/>
          <w:szCs w:val="20"/>
        </w:rPr>
        <w:t>wodowych ………………………………………………………………………………………</w:t>
      </w:r>
    </w:p>
    <w:p w:rsidR="00976792" w:rsidRDefault="0097679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6792" w:rsidRDefault="0097679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6792" w:rsidRDefault="0097679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6792" w:rsidRDefault="0097679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6792" w:rsidRDefault="0097679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6792" w:rsidRDefault="001D26A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Załączniki do wniosku:*</w:t>
      </w:r>
    </w:p>
    <w:p w:rsidR="00976792" w:rsidRDefault="001D2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„Oświadczenie osoby zarządzającej transportem” ,</w:t>
      </w:r>
    </w:p>
    <w:p w:rsidR="00976792" w:rsidRDefault="001D26A4">
      <w:pPr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kserokopia certyfikatu kompetencji zawodowych osoby zarządzającej transportem,</w:t>
      </w:r>
    </w:p>
    <w:p w:rsidR="00976792" w:rsidRDefault="001D26A4">
      <w:pPr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dokumenty potwierdzające posiadanie sytuacji finansowej zapewniającej podjęcie </w:t>
      </w:r>
      <w:r>
        <w:rPr>
          <w:rFonts w:ascii="Verdana" w:eastAsia="Verdana" w:hAnsi="Verdana" w:cs="Verdana"/>
          <w:sz w:val="20"/>
          <w:szCs w:val="20"/>
        </w:rPr>
        <w:br/>
        <w:t>i prowadzenie działalności gospodarczej w zakresie transportu drogowego,</w:t>
      </w:r>
    </w:p>
    <w:p w:rsidR="00976792" w:rsidRDefault="001D2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„Oświadczenie dotyczące bazy eksploatacyjnej”, </w:t>
      </w:r>
    </w:p>
    <w:p w:rsidR="00976792" w:rsidRDefault="001D26A4">
      <w:pPr>
        <w:numPr>
          <w:ilvl w:val="0"/>
          <w:numId w:val="1"/>
        </w:num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„Oświadczenie o zamiarze zatrudnienia kierowców”,</w:t>
      </w:r>
    </w:p>
    <w:p w:rsidR="00976792" w:rsidRDefault="001D2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„Oświadczenie o spełnieniu wymogu dobrej reputacji”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złożone przez członków organu zarządzającego osoby prawnej, osoby zarządzające spółką jawną lub komandytową, a w przypadku innego przedsiębiorcy - osoby prowadzącej działalność gospodarczą oraz osobę zarz</w:t>
      </w:r>
      <w:r>
        <w:rPr>
          <w:rFonts w:ascii="Verdana" w:eastAsia="Verdana" w:hAnsi="Verdana" w:cs="Verdana"/>
          <w:color w:val="000000"/>
          <w:sz w:val="20"/>
          <w:szCs w:val="20"/>
        </w:rPr>
        <w:t>ądzającą transportem lub uprawnioną na podstawie umowy do wykonywania zadań zarządzającego transportem w imieniu przedsiębiorcy),</w:t>
      </w:r>
    </w:p>
    <w:p w:rsidR="00976792" w:rsidRDefault="001D2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Informacja o osobie z Krajowego Rejestru Karnego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– </w:t>
      </w:r>
      <w:r>
        <w:rPr>
          <w:rFonts w:ascii="Verdana" w:eastAsia="Verdana" w:hAnsi="Verdana" w:cs="Verdana"/>
          <w:color w:val="000000"/>
          <w:sz w:val="20"/>
          <w:szCs w:val="20"/>
        </w:rPr>
        <w:t>członków organu zarządzającego osoby prawnej, osoby zarządzające spółką jaw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ną lub komandytową, a w przypadku innego przedsiębiorcy - osoby prowadzącej działalność gospodarczą oraz osobę zarządzającą transportem lub uprawnioną na podstawie umowy do wykonywania zadań zarządzającego transportem w imieniu przedsiębiorcy, </w:t>
      </w:r>
    </w:p>
    <w:p w:rsidR="00976792" w:rsidRDefault="001D26A4">
      <w:pPr>
        <w:numPr>
          <w:ilvl w:val="0"/>
          <w:numId w:val="1"/>
        </w:num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kserokopia </w:t>
      </w:r>
      <w:r>
        <w:rPr>
          <w:rFonts w:ascii="Verdana" w:eastAsia="Verdana" w:hAnsi="Verdana" w:cs="Verdana"/>
          <w:sz w:val="20"/>
          <w:szCs w:val="20"/>
        </w:rPr>
        <w:t xml:space="preserve">umowy spółki cywilnej (w przypadku, gdy wniosek składany jest przez wspólników </w:t>
      </w:r>
      <w:r>
        <w:rPr>
          <w:rFonts w:ascii="Verdana" w:eastAsia="Verdana" w:hAnsi="Verdana" w:cs="Verdana"/>
          <w:color w:val="000000"/>
          <w:sz w:val="20"/>
          <w:szCs w:val="20"/>
        </w:rPr>
        <w:t>spółki cywilnej chcących uzyskać wspólnie zezwolenie),</w:t>
      </w:r>
    </w:p>
    <w:p w:rsidR="00976792" w:rsidRDefault="001D26A4">
      <w:pPr>
        <w:numPr>
          <w:ilvl w:val="0"/>
          <w:numId w:val="1"/>
        </w:num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akt zgonu przedsiębiorcy wraz z dokumentami potwierdzającymi wstąpienie na jego miejsce spadkobiercy – w przypadku śmierci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osoby fizycznej posiadającej zezwolenie, w tym również osoby fizycznej będącej wspólnikiem, w szczególności spółki jawnej lub komandytowej (dotyczy przeniesienia uprawnień).</w:t>
      </w:r>
    </w:p>
    <w:p w:rsidR="00976792" w:rsidRDefault="001D26A4">
      <w:pPr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Wykaz pojazdów</w:t>
      </w:r>
    </w:p>
    <w:p w:rsidR="00976792" w:rsidRDefault="001D26A4">
      <w:pPr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Umowa cywilno-prawna z zarządzającym transportem</w:t>
      </w:r>
    </w:p>
    <w:p w:rsidR="00976792" w:rsidRDefault="001D26A4">
      <w:pPr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Kserokopia prawa </w:t>
      </w:r>
      <w:r>
        <w:rPr>
          <w:rFonts w:ascii="Verdana" w:eastAsia="Verdana" w:hAnsi="Verdana" w:cs="Verdana"/>
          <w:sz w:val="20"/>
          <w:szCs w:val="20"/>
        </w:rPr>
        <w:t>jazdy z kodem 95</w:t>
      </w:r>
    </w:p>
    <w:p w:rsidR="00976792" w:rsidRDefault="001D2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dowód uiszczenia opłaty za wydanie zezwolenia na wykonywanie zawodu przewoźnika drogowego i wypisów z tego zezwolenia (dotyczy nowego zezwolenia)</w:t>
      </w:r>
    </w:p>
    <w:p w:rsidR="00976792" w:rsidRDefault="001D26A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 należy zakreślić właściwe kwadraty</w:t>
      </w:r>
    </w:p>
    <w:p w:rsidR="00976792" w:rsidRDefault="00976792">
      <w:pPr>
        <w:rPr>
          <w:rFonts w:ascii="Verdana" w:eastAsia="Verdana" w:hAnsi="Verdana" w:cs="Verdana"/>
          <w:sz w:val="20"/>
          <w:szCs w:val="20"/>
        </w:rPr>
      </w:pPr>
    </w:p>
    <w:p w:rsidR="00976792" w:rsidRDefault="001D26A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 wglądu:</w:t>
      </w:r>
    </w:p>
    <w:p w:rsidR="00976792" w:rsidRDefault="001D26A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oryginały załączonych kserokopii dokumentów</w:t>
      </w:r>
    </w:p>
    <w:p w:rsidR="00976792" w:rsidRDefault="001D26A4">
      <w:pPr>
        <w:spacing w:before="240"/>
        <w:ind w:left="357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</w:t>
      </w:r>
    </w:p>
    <w:p w:rsidR="00976792" w:rsidRDefault="001D26A4" w:rsidP="001D26A4">
      <w:pPr>
        <w:ind w:left="5664" w:firstLine="707"/>
        <w:rPr>
          <w:rFonts w:ascii="Open Sans" w:eastAsia="Open Sans" w:hAnsi="Open Sans" w:cs="Open Sans"/>
          <w:color w:val="0C0C0C"/>
          <w:sz w:val="16"/>
          <w:szCs w:val="16"/>
        </w:rPr>
      </w:pPr>
      <w:bookmarkStart w:id="1" w:name="_GoBack"/>
      <w:bookmarkEnd w:id="1"/>
      <w:r>
        <w:rPr>
          <w:rFonts w:ascii="Verdana" w:eastAsia="Verdana" w:hAnsi="Verdana" w:cs="Verdana"/>
          <w:sz w:val="20"/>
          <w:szCs w:val="20"/>
        </w:rPr>
        <w:t>(podpis wnioskodawcy)</w:t>
      </w:r>
    </w:p>
    <w:p w:rsidR="00976792" w:rsidRDefault="00976792">
      <w:pPr>
        <w:spacing w:before="120"/>
        <w:jc w:val="both"/>
        <w:rPr>
          <w:rFonts w:ascii="Open Sans" w:eastAsia="Open Sans" w:hAnsi="Open Sans" w:cs="Open Sans"/>
          <w:color w:val="0C0C0C"/>
          <w:sz w:val="16"/>
          <w:szCs w:val="16"/>
        </w:rPr>
      </w:pPr>
    </w:p>
    <w:p w:rsidR="00976792" w:rsidRDefault="00976792">
      <w:pPr>
        <w:spacing w:before="120"/>
        <w:jc w:val="both"/>
        <w:rPr>
          <w:rFonts w:ascii="Open Sans" w:eastAsia="Open Sans" w:hAnsi="Open Sans" w:cs="Open Sans"/>
          <w:color w:val="0C0C0C"/>
          <w:sz w:val="16"/>
          <w:szCs w:val="16"/>
        </w:rPr>
      </w:pPr>
    </w:p>
    <w:p w:rsidR="00976792" w:rsidRDefault="00976792">
      <w:pPr>
        <w:spacing w:before="120"/>
        <w:jc w:val="both"/>
        <w:rPr>
          <w:rFonts w:ascii="Open Sans" w:eastAsia="Open Sans" w:hAnsi="Open Sans" w:cs="Open Sans"/>
          <w:color w:val="0C0C0C"/>
          <w:sz w:val="16"/>
          <w:szCs w:val="16"/>
        </w:rPr>
      </w:pPr>
    </w:p>
    <w:p w:rsidR="00976792" w:rsidRDefault="00976792">
      <w:pPr>
        <w:spacing w:before="120"/>
        <w:jc w:val="both"/>
        <w:rPr>
          <w:rFonts w:ascii="Open Sans" w:eastAsia="Open Sans" w:hAnsi="Open Sans" w:cs="Open Sans"/>
          <w:color w:val="0C0C0C"/>
          <w:sz w:val="16"/>
          <w:szCs w:val="16"/>
        </w:rPr>
      </w:pPr>
    </w:p>
    <w:p w:rsidR="00976792" w:rsidRDefault="00976792">
      <w:pPr>
        <w:spacing w:before="120"/>
        <w:jc w:val="both"/>
        <w:rPr>
          <w:rFonts w:ascii="Open Sans" w:eastAsia="Open Sans" w:hAnsi="Open Sans" w:cs="Open Sans"/>
          <w:color w:val="0C0C0C"/>
          <w:sz w:val="16"/>
          <w:szCs w:val="16"/>
        </w:rPr>
      </w:pPr>
    </w:p>
    <w:p w:rsidR="00976792" w:rsidRDefault="001D26A4">
      <w:pPr>
        <w:jc w:val="both"/>
        <w:rPr>
          <w:b/>
        </w:rPr>
      </w:pPr>
      <w:r>
        <w:rPr>
          <w:b/>
        </w:rPr>
        <w:lastRenderedPageBreak/>
        <w:t>Klauzula informacyjna dla Klientów Starostwa Powiatowego w Jarosławiu  dotycząca realizacji obowiązków wynikających z przepisów prawa.</w:t>
      </w:r>
    </w:p>
    <w:p w:rsidR="00976792" w:rsidRDefault="00976792">
      <w:pPr>
        <w:jc w:val="both"/>
        <w:rPr>
          <w:sz w:val="28"/>
          <w:szCs w:val="28"/>
        </w:rPr>
      </w:pPr>
    </w:p>
    <w:p w:rsidR="00976792" w:rsidRDefault="001D26A4">
      <w:pPr>
        <w:jc w:val="both"/>
      </w:pPr>
      <w:r>
        <w:t>Zgodnie z dyspozycją art. 13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(Dz. U. UE. z 2016 r., L 119, poz. 1) informujemy, że:</w:t>
      </w:r>
    </w:p>
    <w:p w:rsidR="00976792" w:rsidRDefault="00976792">
      <w:pPr>
        <w:jc w:val="both"/>
      </w:pPr>
    </w:p>
    <w:p w:rsidR="00976792" w:rsidRDefault="001D26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Administratorem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Pani/Pana danych osobowych jest: Starosta Jarosławski z siedzibą  </w:t>
      </w:r>
      <w:r>
        <w:rPr>
          <w:color w:val="000000"/>
        </w:rPr>
        <w:br/>
      </w:r>
      <w:r>
        <w:rPr>
          <w:color w:val="000000"/>
        </w:rPr>
        <w:t xml:space="preserve">w Jarosławiu przy ul. Jana Pawła II 17, telefon kontaktowy: 166246213, email: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sekretariat@starostwo.jaroslaw.pl</w:t>
        </w:r>
      </w:hyperlink>
      <w:r>
        <w:rPr>
          <w:color w:val="000000"/>
        </w:rPr>
        <w:t xml:space="preserve"> </w:t>
      </w:r>
    </w:p>
    <w:p w:rsidR="00976792" w:rsidRDefault="001D26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 imieniu Administratora sferę przetwarzania danych osobowych nadzoruje Inspektor O</w:t>
      </w:r>
      <w:r>
        <w:rPr>
          <w:color w:val="000000"/>
        </w:rPr>
        <w:t>chrony Danych.</w:t>
      </w:r>
    </w:p>
    <w:p w:rsidR="00976792" w:rsidRDefault="001D26A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Kontakt z Inspektorem Ochrony Danych możliwy jest pod adresem siedziby Administratora, jak również pod numerem telefonu 166246227 oraz adresem poczty elektronicznej: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iod@powiat.jaroslaw.pl</w:t>
        </w:r>
      </w:hyperlink>
      <w:r>
        <w:rPr>
          <w:color w:val="000000"/>
        </w:rPr>
        <w:t xml:space="preserve">. </w:t>
      </w:r>
    </w:p>
    <w:p w:rsidR="00976792" w:rsidRDefault="001D26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</w:t>
      </w:r>
      <w:r>
        <w:rPr>
          <w:color w:val="000000"/>
        </w:rPr>
        <w:t xml:space="preserve">ani/Pana dane osobowe będą/są przetwarzane na podstawie obowiązku wynikającego </w:t>
      </w:r>
      <w:r>
        <w:rPr>
          <w:b/>
          <w:i/>
          <w:color w:val="000000"/>
        </w:rPr>
        <w:t xml:space="preserve">z art. 7d pkt 1 lit a </w:t>
      </w:r>
      <w:proofErr w:type="spellStart"/>
      <w:r>
        <w:rPr>
          <w:b/>
          <w:i/>
          <w:color w:val="000000"/>
        </w:rPr>
        <w:t>tiret</w:t>
      </w:r>
      <w:proofErr w:type="spellEnd"/>
      <w:r>
        <w:rPr>
          <w:b/>
          <w:i/>
          <w:color w:val="000000"/>
        </w:rPr>
        <w:t xml:space="preserve"> pierwsze ustawy z dnia 17 maja 1989 r. Prawo geodezyjne i kartograficzne w celu prowadzenia dla obszaru powiatu ewidencji gruntów i budynków</w:t>
      </w:r>
      <w:r>
        <w:rPr>
          <w:color w:val="000000"/>
        </w:rPr>
        <w:t>,</w:t>
      </w:r>
    </w:p>
    <w:p w:rsidR="00976792" w:rsidRDefault="001D26A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Dane osobowe przetwarzane będą w ściśle określonym, minimalnym zakresie niezbędnym do osiągnięcia celu, o którym mowa powyżej. </w:t>
      </w:r>
    </w:p>
    <w:p w:rsidR="00976792" w:rsidRDefault="001D26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Przetwarzane przez Administratora  Pani/Pana dane osobowe przechowywane będą przez okres niezbędny do realizacji celu dla jakieg</w:t>
      </w:r>
      <w:r>
        <w:rPr>
          <w:color w:val="000000"/>
        </w:rPr>
        <w:t xml:space="preserve">o zostały zebrane – czas nieokreślony. </w:t>
      </w:r>
    </w:p>
    <w:p w:rsidR="00976792" w:rsidRDefault="001D26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Posiada Pani/Pan prawo dostępu do treści swoich danych osobowych, prawo do ich sprostowania.</w:t>
      </w:r>
    </w:p>
    <w:p w:rsidR="00976792" w:rsidRDefault="001D26A4">
      <w:pPr>
        <w:numPr>
          <w:ilvl w:val="0"/>
          <w:numId w:val="3"/>
        </w:numPr>
        <w:tabs>
          <w:tab w:val="left" w:pos="284"/>
        </w:tabs>
        <w:spacing w:line="254" w:lineRule="auto"/>
        <w:ind w:right="1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Przysługuje Pani/Panu prawo wniesienia skargi do organu nadzorczego, tj. Prezesa Urzędu Ochrony Danych Osobowych.</w:t>
      </w:r>
    </w:p>
    <w:p w:rsidR="00976792" w:rsidRDefault="001D26A4">
      <w:pPr>
        <w:numPr>
          <w:ilvl w:val="0"/>
          <w:numId w:val="3"/>
        </w:numPr>
        <w:tabs>
          <w:tab w:val="left" w:pos="284"/>
        </w:tabs>
        <w:spacing w:line="254" w:lineRule="auto"/>
        <w:ind w:right="1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Odbiorcam</w:t>
      </w:r>
      <w:r>
        <w:rPr>
          <w:rFonts w:ascii="Cambria" w:eastAsia="Cambria" w:hAnsi="Cambria" w:cs="Cambria"/>
        </w:rPr>
        <w:t>i Pani/Pana danych osobowych będą wyłącznie podmioty uprawnione do uzyskania danych na podstawie przepisów prawa.</w:t>
      </w:r>
    </w:p>
    <w:p w:rsidR="00976792" w:rsidRDefault="001D26A4">
      <w:pPr>
        <w:ind w:firstLine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Pani/Pana dane mogą być przekazywane takim odbiorcom jak: </w:t>
      </w:r>
    </w:p>
    <w:p w:rsidR="00976792" w:rsidRDefault="001D26A4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organy administracji publicznej, </w:t>
      </w:r>
    </w:p>
    <w:p w:rsidR="00976792" w:rsidRDefault="001D26A4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organy podatkowe,</w:t>
      </w:r>
    </w:p>
    <w:p w:rsidR="00976792" w:rsidRDefault="001D26A4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sądy,</w:t>
      </w:r>
    </w:p>
    <w:p w:rsidR="00976792" w:rsidRDefault="001D26A4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jednostki statystyki publicznej,</w:t>
      </w:r>
    </w:p>
    <w:p w:rsidR="00976792" w:rsidRDefault="001D26A4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właściwe podmioty ewidencyjne, </w:t>
      </w:r>
    </w:p>
    <w:p w:rsidR="00976792" w:rsidRDefault="001D26A4">
      <w:pPr>
        <w:tabs>
          <w:tab w:val="left" w:pos="284"/>
        </w:tabs>
        <w:ind w:right="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starostowie sąsiednich powiatów.</w:t>
      </w:r>
    </w:p>
    <w:p w:rsidR="00976792" w:rsidRDefault="001D26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54" w:lineRule="auto"/>
        <w:ind w:right="168"/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</w:rPr>
        <w:t xml:space="preserve">Podawanie danych osobowych w zakresie wymaganym obowiązującymi przepisami prawa jest obligatoryjne. </w:t>
      </w:r>
    </w:p>
    <w:p w:rsidR="00976792" w:rsidRDefault="00976792">
      <w:pPr>
        <w:rPr>
          <w:sz w:val="20"/>
          <w:szCs w:val="20"/>
        </w:rPr>
      </w:pPr>
    </w:p>
    <w:p w:rsidR="00976792" w:rsidRDefault="00976792">
      <w:pPr>
        <w:shd w:val="clear" w:color="auto" w:fill="FFFFFF"/>
        <w:rPr>
          <w:i/>
          <w:color w:val="000000"/>
        </w:rPr>
      </w:pPr>
    </w:p>
    <w:p w:rsidR="00976792" w:rsidRDefault="00976792">
      <w:pPr>
        <w:spacing w:before="120"/>
        <w:jc w:val="both"/>
        <w:rPr>
          <w:rFonts w:ascii="Open Sans" w:eastAsia="Open Sans" w:hAnsi="Open Sans" w:cs="Open Sans"/>
          <w:color w:val="0C0C0C"/>
          <w:sz w:val="16"/>
          <w:szCs w:val="16"/>
        </w:rPr>
      </w:pPr>
    </w:p>
    <w:p w:rsidR="00976792" w:rsidRDefault="00976792"/>
    <w:sectPr w:rsidR="0097679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639E"/>
    <w:multiLevelType w:val="multilevel"/>
    <w:tmpl w:val="D5C6C7A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7E3D9A"/>
    <w:multiLevelType w:val="multilevel"/>
    <w:tmpl w:val="EE5AA2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CD1013"/>
    <w:multiLevelType w:val="multilevel"/>
    <w:tmpl w:val="D974D11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92"/>
    <w:rsid w:val="001D26A4"/>
    <w:rsid w:val="009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45F1-C181-448D-A0C9-D683B9B7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3E0"/>
  </w:style>
  <w:style w:type="paragraph" w:styleId="Nagwek1">
    <w:name w:val="heading 1"/>
    <w:basedOn w:val="Normalny"/>
    <w:next w:val="Normalny"/>
    <w:link w:val="Nagwek1Znak"/>
    <w:qFormat/>
    <w:rsid w:val="00C073E0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73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C073E0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073E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C073E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073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7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073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07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73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073E0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arostwo.jarosla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.jaro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nAoWvKqElpo8lUt/6yLPLrJJQw==">AMUW2mXB5Gg1h+ovKudG/lS/MV9Qzr7vYpQRB6hBEL2aMQ93849M9jeUOV8TZcsjLrAB7J3FbRccTF2aJNnjgZvrjN3E4efmS0vx/jWrwLfqvkVvhYlvdfpniqbZQ9J87sFGlvPCCDvP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Bojarska</dc:creator>
  <cp:lastModifiedBy>Basia</cp:lastModifiedBy>
  <cp:revision>2</cp:revision>
  <dcterms:created xsi:type="dcterms:W3CDTF">2020-05-25T10:28:00Z</dcterms:created>
  <dcterms:modified xsi:type="dcterms:W3CDTF">2021-03-18T08:12:00Z</dcterms:modified>
</cp:coreProperties>
</file>